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E3" w:rsidRDefault="00A158E3" w:rsidP="00750DDB">
      <w:pPr>
        <w:pStyle w:val="LetterSenderName"/>
        <w:ind w:left="720" w:firstLine="720"/>
      </w:pPr>
    </w:p>
    <w:p w:rsidR="00750DDB" w:rsidRDefault="008272B1" w:rsidP="00750DDB">
      <w:pPr>
        <w:pStyle w:val="LetterSenderName"/>
        <w:ind w:left="720" w:firstLine="720"/>
      </w:pPr>
      <w:r>
        <w:rPr>
          <w:noProof/>
          <w:lang w:eastAsia="zh-CN"/>
        </w:rPr>
        <w:drawing>
          <wp:anchor distT="0" distB="0" distL="114300" distR="114300" simplePos="0" relativeHeight="251658240" behindDoc="0" locked="0" layoutInCell="1" allowOverlap="1">
            <wp:simplePos x="0" y="0"/>
            <wp:positionH relativeFrom="column">
              <wp:posOffset>-200660</wp:posOffset>
            </wp:positionH>
            <wp:positionV relativeFrom="paragraph">
              <wp:posOffset>-97155</wp:posOffset>
            </wp:positionV>
            <wp:extent cx="1245870" cy="885825"/>
            <wp:effectExtent l="19050" t="0" r="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45870" cy="885825"/>
                    </a:xfrm>
                    <a:prstGeom prst="rect">
                      <a:avLst/>
                    </a:prstGeom>
                    <a:noFill/>
                    <a:ln w="9525">
                      <a:noFill/>
                      <a:miter lim="800000"/>
                      <a:headEnd/>
                      <a:tailEnd/>
                    </a:ln>
                  </pic:spPr>
                </pic:pic>
              </a:graphicData>
            </a:graphic>
          </wp:anchor>
        </w:drawing>
      </w:r>
    </w:p>
    <w:p w:rsidR="00613E16" w:rsidRDefault="009029ED" w:rsidP="00750DDB">
      <w:pPr>
        <w:pStyle w:val="LetterSenderName"/>
        <w:ind w:left="720" w:firstLine="720"/>
        <w:jc w:val="left"/>
        <w:rPr>
          <w:color w:val="auto"/>
        </w:rPr>
      </w:pPr>
      <w:r>
        <w:rPr>
          <w:color w:val="auto"/>
        </w:rPr>
        <w:t>Bostadsrättsfö</w:t>
      </w:r>
      <w:r w:rsidR="00613E16">
        <w:rPr>
          <w:color w:val="auto"/>
        </w:rPr>
        <w:t>reningen Fritid 1</w:t>
      </w:r>
    </w:p>
    <w:p w:rsidR="00613E16" w:rsidRDefault="00750DDB">
      <w:pPr>
        <w:pStyle w:val="LetterSenderName"/>
        <w:ind w:left="720" w:firstLine="720"/>
        <w:jc w:val="left"/>
        <w:rPr>
          <w:color w:val="auto"/>
        </w:rPr>
      </w:pPr>
      <w:r>
        <w:rPr>
          <w:color w:val="auto"/>
        </w:rPr>
        <w:t xml:space="preserve">        </w:t>
      </w:r>
      <w:r w:rsidR="00613E16">
        <w:rPr>
          <w:color w:val="auto"/>
        </w:rPr>
        <w:t>Vintergatan 13, Säffle</w:t>
      </w:r>
    </w:p>
    <w:p w:rsidR="00613E16" w:rsidRPr="001B626C" w:rsidRDefault="00613E16">
      <w:pPr>
        <w:pStyle w:val="LetterSenderName"/>
      </w:pPr>
    </w:p>
    <w:p w:rsidR="00613E16" w:rsidRPr="001B626C" w:rsidRDefault="00613E16">
      <w:pPr>
        <w:pStyle w:val="LetterSenderAddress"/>
      </w:pPr>
    </w:p>
    <w:p w:rsidR="00613E16" w:rsidRPr="001B626C" w:rsidRDefault="00613E16"/>
    <w:p w:rsidR="00613E16" w:rsidRPr="00746AA2" w:rsidRDefault="00613E16">
      <w:pPr>
        <w:pStyle w:val="LetterClosing"/>
        <w:ind w:left="720" w:firstLine="720"/>
        <w:rPr>
          <w:b/>
          <w:bCs/>
          <w:sz w:val="40"/>
          <w:szCs w:val="40"/>
        </w:rPr>
      </w:pPr>
      <w:r w:rsidRPr="001B626C">
        <w:rPr>
          <w:b/>
          <w:bCs/>
          <w:sz w:val="52"/>
          <w:szCs w:val="52"/>
        </w:rPr>
        <w:t xml:space="preserve">   </w:t>
      </w:r>
      <w:r w:rsidR="0068151F" w:rsidRPr="00746AA2">
        <w:rPr>
          <w:b/>
          <w:bCs/>
          <w:sz w:val="40"/>
          <w:szCs w:val="40"/>
        </w:rPr>
        <w:t>Å</w:t>
      </w:r>
      <w:r w:rsidR="00B168E0">
        <w:rPr>
          <w:b/>
          <w:bCs/>
          <w:sz w:val="40"/>
          <w:szCs w:val="40"/>
        </w:rPr>
        <w:t>rsberetning 2013-2014</w:t>
      </w:r>
    </w:p>
    <w:p w:rsidR="00613E16" w:rsidRDefault="00613E16">
      <w:pPr>
        <w:pStyle w:val="LetterClosing"/>
        <w:rPr>
          <w:b/>
          <w:bCs/>
          <w:sz w:val="24"/>
          <w:szCs w:val="24"/>
        </w:rPr>
      </w:pPr>
      <w:r w:rsidRPr="00746AA2">
        <w:rPr>
          <w:b/>
          <w:bCs/>
          <w:sz w:val="52"/>
          <w:szCs w:val="52"/>
        </w:rPr>
        <w:tab/>
      </w:r>
      <w:r w:rsidRPr="00746AA2">
        <w:rPr>
          <w:b/>
          <w:bCs/>
          <w:sz w:val="52"/>
          <w:szCs w:val="52"/>
        </w:rPr>
        <w:tab/>
      </w:r>
      <w:r w:rsidRPr="00746AA2">
        <w:rPr>
          <w:b/>
          <w:bCs/>
          <w:sz w:val="52"/>
          <w:szCs w:val="52"/>
        </w:rPr>
        <w:tab/>
        <w:t xml:space="preserve">  </w:t>
      </w:r>
      <w:r w:rsidR="00786E83">
        <w:rPr>
          <w:b/>
          <w:bCs/>
          <w:sz w:val="24"/>
          <w:szCs w:val="24"/>
        </w:rPr>
        <w:t xml:space="preserve">Perioden </w:t>
      </w:r>
      <w:r w:rsidR="00B168E0">
        <w:rPr>
          <w:b/>
          <w:bCs/>
          <w:sz w:val="24"/>
          <w:szCs w:val="24"/>
        </w:rPr>
        <w:t>22/6-2013-21/6-2014</w:t>
      </w:r>
    </w:p>
    <w:p w:rsidR="00F15D21" w:rsidRPr="00746AA2" w:rsidRDefault="00F15D21">
      <w:pPr>
        <w:pStyle w:val="LetterClosing"/>
        <w:rPr>
          <w:b/>
          <w:bCs/>
          <w:sz w:val="24"/>
          <w:szCs w:val="24"/>
        </w:rPr>
      </w:pPr>
    </w:p>
    <w:p w:rsidR="00F15D21" w:rsidRDefault="00F15D21" w:rsidP="00F15D21">
      <w:pPr>
        <w:pStyle w:val="LetterClosing"/>
        <w:rPr>
          <w:b/>
          <w:bCs/>
          <w:sz w:val="24"/>
          <w:szCs w:val="24"/>
        </w:rPr>
      </w:pPr>
      <w:r>
        <w:rPr>
          <w:b/>
          <w:bCs/>
          <w:sz w:val="24"/>
          <w:szCs w:val="24"/>
        </w:rPr>
        <w:t xml:space="preserve">1. </w:t>
      </w:r>
      <w:r w:rsidR="00613E16" w:rsidRPr="00746AA2">
        <w:rPr>
          <w:b/>
          <w:bCs/>
          <w:sz w:val="24"/>
          <w:szCs w:val="24"/>
        </w:rPr>
        <w:t>Virksomheten.</w:t>
      </w:r>
    </w:p>
    <w:p w:rsidR="00613E16" w:rsidRDefault="00613E16">
      <w:pPr>
        <w:pStyle w:val="LetterClosing"/>
        <w:rPr>
          <w:sz w:val="24"/>
          <w:szCs w:val="24"/>
        </w:rPr>
      </w:pPr>
      <w:r w:rsidRPr="00746AA2">
        <w:rPr>
          <w:sz w:val="24"/>
          <w:szCs w:val="24"/>
        </w:rPr>
        <w:t xml:space="preserve">Foreningen begynte sin virksomhet i år 2000. Foreningen har som målsetting å fremme medlemmenes økonomiske interesser gjennom </w:t>
      </w:r>
      <w:r w:rsidR="008A3B83">
        <w:rPr>
          <w:sz w:val="24"/>
          <w:szCs w:val="24"/>
        </w:rPr>
        <w:t xml:space="preserve">i foreningens hus </w:t>
      </w:r>
      <w:r w:rsidRPr="00746AA2">
        <w:rPr>
          <w:sz w:val="24"/>
          <w:szCs w:val="24"/>
        </w:rPr>
        <w:t xml:space="preserve">å opprette leiligheter </w:t>
      </w:r>
      <w:r w:rsidR="008A3B83">
        <w:rPr>
          <w:sz w:val="24"/>
          <w:szCs w:val="24"/>
        </w:rPr>
        <w:t xml:space="preserve">for fritidsboende </w:t>
      </w:r>
      <w:r w:rsidR="008A3B83" w:rsidRPr="00746AA2">
        <w:rPr>
          <w:sz w:val="24"/>
          <w:szCs w:val="24"/>
        </w:rPr>
        <w:t>uten</w:t>
      </w:r>
      <w:r w:rsidR="00D31291" w:rsidRPr="00746AA2">
        <w:rPr>
          <w:sz w:val="24"/>
          <w:szCs w:val="24"/>
        </w:rPr>
        <w:t xml:space="preserve"> </w:t>
      </w:r>
      <w:r w:rsidRPr="00746AA2">
        <w:rPr>
          <w:sz w:val="24"/>
          <w:szCs w:val="24"/>
        </w:rPr>
        <w:t>tidsbegrensning,</w:t>
      </w:r>
      <w:r w:rsidR="00D31291" w:rsidRPr="00746AA2">
        <w:rPr>
          <w:sz w:val="24"/>
          <w:szCs w:val="24"/>
        </w:rPr>
        <w:t xml:space="preserve"> </w:t>
      </w:r>
      <w:r w:rsidR="00AC15AE" w:rsidRPr="00746AA2">
        <w:rPr>
          <w:sz w:val="24"/>
          <w:szCs w:val="24"/>
        </w:rPr>
        <w:t>i eiendommen Mars</w:t>
      </w:r>
      <w:r w:rsidRPr="00746AA2">
        <w:rPr>
          <w:sz w:val="24"/>
          <w:szCs w:val="24"/>
        </w:rPr>
        <w:t xml:space="preserve"> 3 i Säffle kommune.</w:t>
      </w:r>
      <w:r w:rsidR="00D31291" w:rsidRPr="00746AA2">
        <w:rPr>
          <w:sz w:val="24"/>
          <w:szCs w:val="24"/>
        </w:rPr>
        <w:t xml:space="preserve"> Bostadsrättsfö</w:t>
      </w:r>
      <w:r w:rsidRPr="00746AA2">
        <w:rPr>
          <w:sz w:val="24"/>
          <w:szCs w:val="24"/>
        </w:rPr>
        <w:t>reningen er lokalisert</w:t>
      </w:r>
      <w:r w:rsidR="00AC15AE" w:rsidRPr="00746AA2">
        <w:rPr>
          <w:sz w:val="24"/>
          <w:szCs w:val="24"/>
        </w:rPr>
        <w:t xml:space="preserve"> </w:t>
      </w:r>
      <w:r w:rsidRPr="00746AA2">
        <w:rPr>
          <w:sz w:val="24"/>
          <w:szCs w:val="24"/>
        </w:rPr>
        <w:t>i</w:t>
      </w:r>
      <w:r w:rsidR="00D31291" w:rsidRPr="00746AA2">
        <w:rPr>
          <w:sz w:val="24"/>
          <w:szCs w:val="24"/>
        </w:rPr>
        <w:t xml:space="preserve"> </w:t>
      </w:r>
      <w:r w:rsidRPr="00746AA2">
        <w:rPr>
          <w:sz w:val="24"/>
          <w:szCs w:val="24"/>
        </w:rPr>
        <w:t xml:space="preserve">Vintergatan 13 A-H </w:t>
      </w:r>
      <w:r w:rsidR="000B25CD" w:rsidRPr="00746AA2">
        <w:rPr>
          <w:sz w:val="24"/>
          <w:szCs w:val="24"/>
        </w:rPr>
        <w:t>i Säffle</w:t>
      </w:r>
      <w:r w:rsidRPr="00746AA2">
        <w:rPr>
          <w:sz w:val="24"/>
          <w:szCs w:val="24"/>
        </w:rPr>
        <w:t xml:space="preserve">, og har som formål å forvalte bygningsmassen i henhold til </w:t>
      </w:r>
      <w:r w:rsidR="000B25CD" w:rsidRPr="00746AA2">
        <w:rPr>
          <w:sz w:val="24"/>
          <w:szCs w:val="24"/>
        </w:rPr>
        <w:t>lover, vedtekter (stadgar</w:t>
      </w:r>
      <w:r w:rsidRPr="00746AA2">
        <w:rPr>
          <w:sz w:val="24"/>
          <w:szCs w:val="24"/>
        </w:rPr>
        <w:t>) og kostnadsrammer.</w:t>
      </w:r>
    </w:p>
    <w:p w:rsidR="0021606F" w:rsidRPr="00746AA2" w:rsidRDefault="00CD459E" w:rsidP="00CD459E">
      <w:pPr>
        <w:pStyle w:val="LetterClosing"/>
        <w:rPr>
          <w:sz w:val="24"/>
          <w:szCs w:val="24"/>
        </w:rPr>
      </w:pPr>
      <w:r>
        <w:rPr>
          <w:sz w:val="24"/>
          <w:szCs w:val="24"/>
        </w:rPr>
        <w:t>I januar 2011</w:t>
      </w:r>
      <w:r w:rsidR="0021606F">
        <w:rPr>
          <w:sz w:val="24"/>
          <w:szCs w:val="24"/>
        </w:rPr>
        <w:t xml:space="preserve"> foretok foreningen oppkjøp av eiendommen Skorpionen 1, som er en parkeringsplass med frittliggende bygning med 14 garasjer.</w:t>
      </w:r>
    </w:p>
    <w:p w:rsidR="00E346B9" w:rsidRPr="00746AA2" w:rsidRDefault="00E346B9" w:rsidP="008A3B83">
      <w:pPr>
        <w:pStyle w:val="LetterClosing"/>
        <w:jc w:val="center"/>
        <w:rPr>
          <w:sz w:val="24"/>
          <w:szCs w:val="24"/>
        </w:rPr>
      </w:pPr>
    </w:p>
    <w:p w:rsidR="00E346B9" w:rsidRDefault="00940235" w:rsidP="00A57D87">
      <w:pPr>
        <w:rPr>
          <w:rFonts w:ascii="Century Gothic" w:hAnsi="Century Gothic" w:cs="Century Gothic"/>
          <w:b/>
          <w:bCs/>
          <w:sz w:val="24"/>
          <w:szCs w:val="24"/>
        </w:rPr>
      </w:pPr>
      <w:r>
        <w:rPr>
          <w:rFonts w:ascii="Century Gothic" w:hAnsi="Century Gothic" w:cs="Century Gothic"/>
          <w:b/>
          <w:bCs/>
          <w:sz w:val="24"/>
          <w:szCs w:val="24"/>
        </w:rPr>
        <w:t>2</w:t>
      </w:r>
      <w:r w:rsidR="00A57D87">
        <w:rPr>
          <w:rFonts w:ascii="Century Gothic" w:hAnsi="Century Gothic" w:cs="Century Gothic"/>
          <w:b/>
          <w:bCs/>
          <w:sz w:val="24"/>
          <w:szCs w:val="24"/>
        </w:rPr>
        <w:t xml:space="preserve">. </w:t>
      </w:r>
      <w:r w:rsidR="00E346B9" w:rsidRPr="00746AA2">
        <w:rPr>
          <w:rFonts w:ascii="Century Gothic" w:hAnsi="Century Gothic" w:cs="Century Gothic"/>
          <w:b/>
          <w:bCs/>
          <w:sz w:val="24"/>
          <w:szCs w:val="24"/>
        </w:rPr>
        <w:t>Tillitsvalgte</w:t>
      </w:r>
      <w:r w:rsidR="00A57D87">
        <w:rPr>
          <w:rFonts w:ascii="Century Gothic" w:hAnsi="Century Gothic" w:cs="Century Gothic"/>
          <w:b/>
          <w:bCs/>
          <w:sz w:val="24"/>
          <w:szCs w:val="24"/>
        </w:rPr>
        <w:t>.</w:t>
      </w:r>
    </w:p>
    <w:p w:rsidR="00E346B9" w:rsidRPr="00746AA2" w:rsidRDefault="005B6CDC" w:rsidP="00E346B9">
      <w:pPr>
        <w:pStyle w:val="Brdtekst"/>
        <w:rPr>
          <w:rFonts w:ascii="Century Gothic" w:hAnsi="Century Gothic" w:cs="Century Gothic"/>
          <w:lang w:val="nb-NO"/>
        </w:rPr>
      </w:pPr>
      <w:r>
        <w:rPr>
          <w:rFonts w:ascii="Century Gothic" w:hAnsi="Century Gothic" w:cs="Century Gothic"/>
          <w:lang w:val="nb-NO"/>
        </w:rPr>
        <w:t>På årsmøtet 22</w:t>
      </w:r>
      <w:r w:rsidR="005C31D6">
        <w:rPr>
          <w:rFonts w:ascii="Century Gothic" w:hAnsi="Century Gothic" w:cs="Century Gothic"/>
          <w:lang w:val="nb-NO"/>
        </w:rPr>
        <w:t>. juni</w:t>
      </w:r>
      <w:r>
        <w:rPr>
          <w:rFonts w:ascii="Century Gothic" w:hAnsi="Century Gothic" w:cs="Century Gothic"/>
          <w:lang w:val="nb-NO"/>
        </w:rPr>
        <w:t xml:space="preserve"> 2013</w:t>
      </w:r>
      <w:r w:rsidR="00DB2F91">
        <w:rPr>
          <w:rFonts w:ascii="Century Gothic" w:hAnsi="Century Gothic" w:cs="Century Gothic"/>
          <w:lang w:val="nb-NO"/>
        </w:rPr>
        <w:t xml:space="preserve"> </w:t>
      </w:r>
      <w:r w:rsidR="005C31D6">
        <w:rPr>
          <w:rFonts w:ascii="Century Gothic" w:hAnsi="Century Gothic" w:cs="Century Gothic"/>
          <w:lang w:val="nb-NO"/>
        </w:rPr>
        <w:t>ble følgende styre valgt</w:t>
      </w:r>
      <w:r w:rsidR="00E346B9" w:rsidRPr="00746AA2">
        <w:rPr>
          <w:rFonts w:ascii="Century Gothic" w:hAnsi="Century Gothic" w:cs="Century Gothic"/>
          <w:lang w:val="nb-NO"/>
        </w:rPr>
        <w:t xml:space="preserve"> for period</w:t>
      </w:r>
      <w:r w:rsidR="003C1809">
        <w:rPr>
          <w:rFonts w:ascii="Century Gothic" w:hAnsi="Century Gothic" w:cs="Century Gothic"/>
          <w:lang w:val="nb-NO"/>
        </w:rPr>
        <w:t xml:space="preserve">en </w:t>
      </w:r>
      <w:r>
        <w:rPr>
          <w:rFonts w:ascii="Century Gothic" w:hAnsi="Century Gothic" w:cs="Century Gothic"/>
          <w:lang w:val="nb-NO"/>
        </w:rPr>
        <w:t>22/6-2013</w:t>
      </w:r>
      <w:r w:rsidR="00DB2F91">
        <w:rPr>
          <w:rFonts w:ascii="Century Gothic" w:hAnsi="Century Gothic" w:cs="Century Gothic"/>
          <w:lang w:val="nb-NO"/>
        </w:rPr>
        <w:t xml:space="preserve"> til</w:t>
      </w:r>
      <w:r>
        <w:rPr>
          <w:rFonts w:ascii="Century Gothic" w:hAnsi="Century Gothic" w:cs="Century Gothic"/>
          <w:lang w:val="nb-NO"/>
        </w:rPr>
        <w:t xml:space="preserve"> 21/6-2014</w:t>
      </w:r>
      <w:r w:rsidR="007D7C80">
        <w:rPr>
          <w:rFonts w:ascii="Century Gothic" w:hAnsi="Century Gothic" w:cs="Century Gothic"/>
          <w:lang w:val="nb-NO"/>
        </w:rPr>
        <w:t>:</w:t>
      </w:r>
    </w:p>
    <w:p w:rsidR="00986080" w:rsidRPr="00746AA2" w:rsidRDefault="00E346B9" w:rsidP="00E346B9">
      <w:pPr>
        <w:rPr>
          <w:rFonts w:ascii="Century Gothic" w:hAnsi="Century Gothic" w:cs="Century Gothic"/>
          <w:sz w:val="24"/>
          <w:szCs w:val="24"/>
        </w:rPr>
      </w:pPr>
      <w:r w:rsidRPr="00746AA2">
        <w:rPr>
          <w:rFonts w:ascii="Century Gothic" w:hAnsi="Century Gothic" w:cs="Century Gothic"/>
          <w:sz w:val="24"/>
          <w:szCs w:val="24"/>
        </w:rPr>
        <w:t xml:space="preserve">     </w:t>
      </w:r>
    </w:p>
    <w:tbl>
      <w:tblPr>
        <w:tblStyle w:val="Tabellrutenett"/>
        <w:tblW w:w="0" w:type="auto"/>
        <w:tblLook w:val="01E0" w:firstRow="1" w:lastRow="1" w:firstColumn="1" w:lastColumn="1" w:noHBand="0" w:noVBand="0"/>
      </w:tblPr>
      <w:tblGrid>
        <w:gridCol w:w="4605"/>
        <w:gridCol w:w="4606"/>
        <w:gridCol w:w="38"/>
      </w:tblGrid>
      <w:tr w:rsidR="00986080" w:rsidRPr="00746AA2">
        <w:trPr>
          <w:gridAfter w:val="1"/>
          <w:wAfter w:w="38" w:type="dxa"/>
        </w:trPr>
        <w:tc>
          <w:tcPr>
            <w:tcW w:w="4605" w:type="dxa"/>
          </w:tcPr>
          <w:p w:rsidR="00986080" w:rsidRPr="00746AA2" w:rsidRDefault="00424AE7" w:rsidP="00E346B9">
            <w:pPr>
              <w:rPr>
                <w:rFonts w:ascii="Century Gothic" w:hAnsi="Century Gothic" w:cs="Century Gothic"/>
                <w:sz w:val="24"/>
                <w:szCs w:val="24"/>
              </w:rPr>
            </w:pPr>
            <w:r>
              <w:rPr>
                <w:rFonts w:ascii="Century Gothic" w:hAnsi="Century Gothic" w:cs="Century Gothic"/>
                <w:sz w:val="24"/>
                <w:szCs w:val="24"/>
              </w:rPr>
              <w:t>Styreformann</w:t>
            </w:r>
          </w:p>
        </w:tc>
        <w:tc>
          <w:tcPr>
            <w:tcW w:w="4606" w:type="dxa"/>
          </w:tcPr>
          <w:p w:rsidR="00986080" w:rsidRPr="00746AA2" w:rsidRDefault="00986080" w:rsidP="00E346B9">
            <w:pPr>
              <w:rPr>
                <w:rFonts w:ascii="Century Gothic" w:hAnsi="Century Gothic" w:cs="Century Gothic"/>
                <w:sz w:val="24"/>
                <w:szCs w:val="24"/>
              </w:rPr>
            </w:pPr>
            <w:r w:rsidRPr="00746AA2">
              <w:rPr>
                <w:rFonts w:ascii="Century Gothic" w:hAnsi="Century Gothic" w:cs="Century Gothic"/>
                <w:sz w:val="24"/>
                <w:szCs w:val="24"/>
              </w:rPr>
              <w:t>Gunnar A. Nilsen</w:t>
            </w:r>
            <w:r w:rsidR="002662F1">
              <w:rPr>
                <w:rFonts w:ascii="Century Gothic" w:hAnsi="Century Gothic" w:cs="Century Gothic"/>
                <w:sz w:val="24"/>
                <w:szCs w:val="24"/>
              </w:rPr>
              <w:t>, ikke på valg</w:t>
            </w:r>
            <w:r w:rsidR="00D92BC6" w:rsidRPr="00746AA2">
              <w:rPr>
                <w:rFonts w:ascii="Century Gothic" w:hAnsi="Century Gothic" w:cs="Century Gothic"/>
                <w:sz w:val="24"/>
                <w:szCs w:val="24"/>
              </w:rPr>
              <w:t xml:space="preserve">          </w:t>
            </w:r>
          </w:p>
        </w:tc>
      </w:tr>
      <w:tr w:rsidR="00986080" w:rsidRPr="00746AA2">
        <w:trPr>
          <w:gridAfter w:val="1"/>
          <w:wAfter w:w="38" w:type="dxa"/>
        </w:trPr>
        <w:tc>
          <w:tcPr>
            <w:tcW w:w="4605" w:type="dxa"/>
          </w:tcPr>
          <w:p w:rsidR="00EC2377" w:rsidRPr="00746AA2" w:rsidRDefault="005A6A6E" w:rsidP="00E346B9">
            <w:pPr>
              <w:rPr>
                <w:rFonts w:ascii="Century Gothic" w:hAnsi="Century Gothic" w:cs="Century Gothic"/>
                <w:sz w:val="24"/>
                <w:szCs w:val="24"/>
              </w:rPr>
            </w:pPr>
            <w:r>
              <w:rPr>
                <w:rFonts w:ascii="Century Gothic" w:hAnsi="Century Gothic" w:cs="Century Gothic"/>
                <w:sz w:val="24"/>
                <w:szCs w:val="24"/>
              </w:rPr>
              <w:t>Nestformann</w:t>
            </w:r>
            <w:bookmarkStart w:id="0" w:name="_GoBack"/>
            <w:bookmarkEnd w:id="0"/>
          </w:p>
        </w:tc>
        <w:tc>
          <w:tcPr>
            <w:tcW w:w="4606" w:type="dxa"/>
          </w:tcPr>
          <w:p w:rsidR="00986080" w:rsidRPr="00746AA2" w:rsidRDefault="007D7C80" w:rsidP="00E346B9">
            <w:pPr>
              <w:rPr>
                <w:rFonts w:ascii="Century Gothic" w:hAnsi="Century Gothic" w:cs="Century Gothic"/>
                <w:sz w:val="24"/>
                <w:szCs w:val="24"/>
              </w:rPr>
            </w:pPr>
            <w:r>
              <w:rPr>
                <w:rFonts w:ascii="Century Gothic" w:hAnsi="Century Gothic" w:cs="Century Gothic"/>
                <w:sz w:val="24"/>
                <w:szCs w:val="24"/>
              </w:rPr>
              <w:t>Egil Nordeng</w:t>
            </w:r>
            <w:r w:rsidR="00E64F2A">
              <w:rPr>
                <w:rFonts w:ascii="Century Gothic" w:hAnsi="Century Gothic" w:cs="Century Gothic"/>
                <w:sz w:val="24"/>
                <w:szCs w:val="24"/>
              </w:rPr>
              <w:t xml:space="preserve">, </w:t>
            </w:r>
            <w:r w:rsidR="002662F1">
              <w:rPr>
                <w:rFonts w:ascii="Century Gothic" w:hAnsi="Century Gothic" w:cs="Century Gothic"/>
                <w:sz w:val="24"/>
                <w:szCs w:val="24"/>
              </w:rPr>
              <w:t>valgt for 2013-2015</w:t>
            </w:r>
          </w:p>
        </w:tc>
      </w:tr>
      <w:tr w:rsidR="00986080" w:rsidRPr="00746AA2">
        <w:trPr>
          <w:gridAfter w:val="1"/>
          <w:wAfter w:w="38" w:type="dxa"/>
        </w:trPr>
        <w:tc>
          <w:tcPr>
            <w:tcW w:w="4605" w:type="dxa"/>
          </w:tcPr>
          <w:p w:rsidR="00986080" w:rsidRPr="00746AA2" w:rsidRDefault="00AB2AF1" w:rsidP="00E346B9">
            <w:pPr>
              <w:rPr>
                <w:rFonts w:ascii="Century Gothic" w:hAnsi="Century Gothic" w:cs="Century Gothic"/>
                <w:sz w:val="24"/>
                <w:szCs w:val="24"/>
              </w:rPr>
            </w:pPr>
            <w:r w:rsidRPr="00746AA2">
              <w:rPr>
                <w:rFonts w:ascii="Century Gothic" w:hAnsi="Century Gothic" w:cs="Century Gothic"/>
                <w:sz w:val="24"/>
                <w:szCs w:val="24"/>
              </w:rPr>
              <w:t>Styremedlem</w:t>
            </w:r>
          </w:p>
        </w:tc>
        <w:tc>
          <w:tcPr>
            <w:tcW w:w="4606" w:type="dxa"/>
          </w:tcPr>
          <w:p w:rsidR="00986080" w:rsidRPr="00746AA2" w:rsidRDefault="00E64F2A" w:rsidP="00E346B9">
            <w:pPr>
              <w:rPr>
                <w:rFonts w:ascii="Century Gothic" w:hAnsi="Century Gothic" w:cs="Century Gothic"/>
                <w:sz w:val="24"/>
                <w:szCs w:val="24"/>
              </w:rPr>
            </w:pPr>
            <w:r>
              <w:rPr>
                <w:rFonts w:ascii="Century Gothic" w:hAnsi="Century Gothic" w:cs="Century Gothic"/>
                <w:sz w:val="24"/>
                <w:szCs w:val="24"/>
              </w:rPr>
              <w:t>Leif Botilsrud,</w:t>
            </w:r>
            <w:r w:rsidR="002662F1">
              <w:rPr>
                <w:rFonts w:ascii="Century Gothic" w:hAnsi="Century Gothic" w:cs="Century Gothic"/>
                <w:sz w:val="24"/>
                <w:szCs w:val="24"/>
              </w:rPr>
              <w:t xml:space="preserve"> ikke på valg</w:t>
            </w:r>
            <w:r w:rsidR="00D92BC6" w:rsidRPr="00746AA2">
              <w:rPr>
                <w:rFonts w:ascii="Century Gothic" w:hAnsi="Century Gothic" w:cs="Century Gothic"/>
                <w:sz w:val="24"/>
                <w:szCs w:val="24"/>
              </w:rPr>
              <w:t xml:space="preserve">             </w:t>
            </w:r>
          </w:p>
        </w:tc>
      </w:tr>
      <w:tr w:rsidR="00986080" w:rsidRPr="00746AA2">
        <w:trPr>
          <w:gridAfter w:val="1"/>
          <w:wAfter w:w="38" w:type="dxa"/>
        </w:trPr>
        <w:tc>
          <w:tcPr>
            <w:tcW w:w="4605" w:type="dxa"/>
          </w:tcPr>
          <w:p w:rsidR="00986080" w:rsidRPr="00746AA2" w:rsidRDefault="00986080" w:rsidP="00E346B9">
            <w:pPr>
              <w:rPr>
                <w:rFonts w:ascii="Century Gothic" w:hAnsi="Century Gothic" w:cs="Century Gothic"/>
                <w:sz w:val="24"/>
                <w:szCs w:val="24"/>
              </w:rPr>
            </w:pPr>
            <w:r w:rsidRPr="00746AA2">
              <w:rPr>
                <w:rFonts w:ascii="Century Gothic" w:hAnsi="Century Gothic" w:cs="Century Gothic"/>
                <w:sz w:val="24"/>
                <w:szCs w:val="24"/>
              </w:rPr>
              <w:t>Styremedlem</w:t>
            </w:r>
          </w:p>
        </w:tc>
        <w:tc>
          <w:tcPr>
            <w:tcW w:w="4606" w:type="dxa"/>
          </w:tcPr>
          <w:p w:rsidR="00986080" w:rsidRPr="00746AA2" w:rsidRDefault="002662F1" w:rsidP="00DB2F91">
            <w:pPr>
              <w:rPr>
                <w:rFonts w:ascii="Century Gothic" w:hAnsi="Century Gothic" w:cs="Century Gothic"/>
                <w:sz w:val="24"/>
                <w:szCs w:val="24"/>
              </w:rPr>
            </w:pPr>
            <w:r>
              <w:rPr>
                <w:rFonts w:ascii="Century Gothic" w:hAnsi="Century Gothic" w:cs="Century Gothic"/>
                <w:sz w:val="24"/>
                <w:szCs w:val="24"/>
              </w:rPr>
              <w:t>Harald Hambro, valgt for 2013-2015</w:t>
            </w:r>
            <w:r w:rsidR="00D92BC6" w:rsidRPr="00746AA2">
              <w:rPr>
                <w:rFonts w:ascii="Century Gothic" w:hAnsi="Century Gothic" w:cs="Century Gothic"/>
                <w:sz w:val="24"/>
                <w:szCs w:val="24"/>
              </w:rPr>
              <w:t xml:space="preserve">                    </w:t>
            </w:r>
          </w:p>
        </w:tc>
      </w:tr>
      <w:tr w:rsidR="00986080" w:rsidRPr="00746AA2">
        <w:trPr>
          <w:gridAfter w:val="1"/>
          <w:wAfter w:w="38" w:type="dxa"/>
        </w:trPr>
        <w:tc>
          <w:tcPr>
            <w:tcW w:w="4605" w:type="dxa"/>
          </w:tcPr>
          <w:p w:rsidR="00986080" w:rsidRPr="00746AA2" w:rsidRDefault="00986080" w:rsidP="00E346B9">
            <w:pPr>
              <w:rPr>
                <w:rFonts w:ascii="Century Gothic" w:hAnsi="Century Gothic" w:cs="Century Gothic"/>
                <w:sz w:val="24"/>
                <w:szCs w:val="24"/>
              </w:rPr>
            </w:pPr>
            <w:r w:rsidRPr="00746AA2">
              <w:rPr>
                <w:rFonts w:ascii="Century Gothic" w:hAnsi="Century Gothic" w:cs="Century Gothic"/>
                <w:sz w:val="24"/>
                <w:szCs w:val="24"/>
              </w:rPr>
              <w:t>Styremedlem</w:t>
            </w:r>
          </w:p>
        </w:tc>
        <w:tc>
          <w:tcPr>
            <w:tcW w:w="4606" w:type="dxa"/>
          </w:tcPr>
          <w:p w:rsidR="00986080" w:rsidRPr="00746AA2" w:rsidRDefault="00E64F2A" w:rsidP="00E346B9">
            <w:pPr>
              <w:rPr>
                <w:rFonts w:ascii="Century Gothic" w:hAnsi="Century Gothic" w:cs="Century Gothic"/>
                <w:sz w:val="24"/>
                <w:szCs w:val="24"/>
              </w:rPr>
            </w:pPr>
            <w:r>
              <w:rPr>
                <w:rFonts w:ascii="Century Gothic" w:hAnsi="Century Gothic" w:cs="Century Gothic"/>
                <w:sz w:val="24"/>
                <w:szCs w:val="24"/>
              </w:rPr>
              <w:t>Karen Wibe- Lund,</w:t>
            </w:r>
            <w:r w:rsidR="002662F1">
              <w:rPr>
                <w:rFonts w:ascii="Century Gothic" w:hAnsi="Century Gothic" w:cs="Century Gothic"/>
                <w:sz w:val="24"/>
                <w:szCs w:val="24"/>
              </w:rPr>
              <w:t xml:space="preserve"> ikke på valg</w:t>
            </w:r>
            <w:r w:rsidR="00D92BC6" w:rsidRPr="00746AA2">
              <w:rPr>
                <w:rFonts w:ascii="Century Gothic" w:hAnsi="Century Gothic" w:cs="Century Gothic"/>
                <w:sz w:val="24"/>
                <w:szCs w:val="24"/>
              </w:rPr>
              <w:t xml:space="preserve">                    </w:t>
            </w:r>
          </w:p>
        </w:tc>
      </w:tr>
      <w:tr w:rsidR="00986080" w:rsidRPr="00746AA2">
        <w:trPr>
          <w:gridAfter w:val="1"/>
          <w:wAfter w:w="38" w:type="dxa"/>
        </w:trPr>
        <w:tc>
          <w:tcPr>
            <w:tcW w:w="4605" w:type="dxa"/>
          </w:tcPr>
          <w:p w:rsidR="00986080" w:rsidRPr="00746AA2" w:rsidRDefault="00E64F2A" w:rsidP="00E346B9">
            <w:pPr>
              <w:rPr>
                <w:rFonts w:ascii="Century Gothic" w:hAnsi="Century Gothic" w:cs="Century Gothic"/>
                <w:sz w:val="24"/>
                <w:szCs w:val="24"/>
              </w:rPr>
            </w:pPr>
            <w:r>
              <w:rPr>
                <w:rFonts w:ascii="Century Gothic" w:hAnsi="Century Gothic" w:cs="Century Gothic"/>
                <w:sz w:val="24"/>
                <w:szCs w:val="24"/>
              </w:rPr>
              <w:t>Varamedlem</w:t>
            </w:r>
          </w:p>
        </w:tc>
        <w:tc>
          <w:tcPr>
            <w:tcW w:w="4606" w:type="dxa"/>
          </w:tcPr>
          <w:p w:rsidR="00986080" w:rsidRPr="00746AA2" w:rsidRDefault="002662F1" w:rsidP="00E346B9">
            <w:pPr>
              <w:rPr>
                <w:rFonts w:ascii="Century Gothic" w:hAnsi="Century Gothic" w:cs="Century Gothic"/>
                <w:sz w:val="24"/>
                <w:szCs w:val="24"/>
              </w:rPr>
            </w:pPr>
            <w:r>
              <w:rPr>
                <w:rFonts w:ascii="Century Gothic" w:hAnsi="Century Gothic" w:cs="Century Gothic"/>
                <w:sz w:val="24"/>
                <w:szCs w:val="24"/>
              </w:rPr>
              <w:t>Finn Rognstad, valgt for 2013-2015</w:t>
            </w:r>
            <w:r w:rsidR="00D92BC6" w:rsidRPr="00746AA2">
              <w:rPr>
                <w:rFonts w:ascii="Century Gothic" w:hAnsi="Century Gothic" w:cs="Century Gothic"/>
                <w:sz w:val="24"/>
                <w:szCs w:val="24"/>
              </w:rPr>
              <w:t xml:space="preserve">                    </w:t>
            </w:r>
          </w:p>
        </w:tc>
      </w:tr>
      <w:tr w:rsidR="00986080" w:rsidRPr="00746AA2">
        <w:tc>
          <w:tcPr>
            <w:tcW w:w="4605" w:type="dxa"/>
          </w:tcPr>
          <w:p w:rsidR="00986080" w:rsidRPr="00746AA2" w:rsidRDefault="00986080" w:rsidP="00E346B9">
            <w:pPr>
              <w:rPr>
                <w:rFonts w:ascii="Century Gothic" w:hAnsi="Century Gothic" w:cs="Century Gothic"/>
                <w:sz w:val="24"/>
                <w:szCs w:val="24"/>
              </w:rPr>
            </w:pPr>
            <w:r w:rsidRPr="00746AA2">
              <w:rPr>
                <w:rFonts w:ascii="Century Gothic" w:hAnsi="Century Gothic" w:cs="Century Gothic"/>
                <w:sz w:val="24"/>
                <w:szCs w:val="24"/>
              </w:rPr>
              <w:t>Varamedlem</w:t>
            </w:r>
          </w:p>
        </w:tc>
        <w:tc>
          <w:tcPr>
            <w:tcW w:w="4644" w:type="dxa"/>
            <w:gridSpan w:val="2"/>
          </w:tcPr>
          <w:p w:rsidR="00986080" w:rsidRPr="00746AA2" w:rsidRDefault="002662F1" w:rsidP="00E346B9">
            <w:pPr>
              <w:rPr>
                <w:rFonts w:ascii="Century Gothic" w:hAnsi="Century Gothic" w:cs="Century Gothic"/>
                <w:sz w:val="24"/>
                <w:szCs w:val="24"/>
              </w:rPr>
            </w:pPr>
            <w:r>
              <w:rPr>
                <w:rFonts w:ascii="Century Gothic" w:hAnsi="Century Gothic" w:cs="Century Gothic"/>
                <w:sz w:val="24"/>
                <w:szCs w:val="24"/>
              </w:rPr>
              <w:t>Brit-Randi Kleppe, valgt for 2013-2015</w:t>
            </w:r>
            <w:r w:rsidR="00D92BC6" w:rsidRPr="00746AA2">
              <w:rPr>
                <w:rFonts w:ascii="Century Gothic" w:hAnsi="Century Gothic" w:cs="Century Gothic"/>
                <w:sz w:val="24"/>
                <w:szCs w:val="24"/>
              </w:rPr>
              <w:t xml:space="preserve">                     </w:t>
            </w:r>
          </w:p>
        </w:tc>
      </w:tr>
      <w:tr w:rsidR="00986080" w:rsidRPr="00746AA2">
        <w:tc>
          <w:tcPr>
            <w:tcW w:w="4605" w:type="dxa"/>
          </w:tcPr>
          <w:p w:rsidR="00986080" w:rsidRPr="00746AA2" w:rsidRDefault="00986080" w:rsidP="00E346B9">
            <w:pPr>
              <w:rPr>
                <w:rFonts w:ascii="Century Gothic" w:hAnsi="Century Gothic" w:cs="Century Gothic"/>
                <w:sz w:val="24"/>
                <w:szCs w:val="24"/>
              </w:rPr>
            </w:pPr>
          </w:p>
        </w:tc>
        <w:tc>
          <w:tcPr>
            <w:tcW w:w="4644" w:type="dxa"/>
            <w:gridSpan w:val="2"/>
          </w:tcPr>
          <w:p w:rsidR="00986080" w:rsidRPr="00746AA2" w:rsidRDefault="00986080" w:rsidP="00E64F2A">
            <w:pPr>
              <w:tabs>
                <w:tab w:val="right" w:pos="4428"/>
              </w:tabs>
              <w:rPr>
                <w:rFonts w:ascii="Century Gothic" w:hAnsi="Century Gothic" w:cs="Century Gothic"/>
                <w:sz w:val="24"/>
                <w:szCs w:val="24"/>
              </w:rPr>
            </w:pPr>
          </w:p>
        </w:tc>
      </w:tr>
    </w:tbl>
    <w:p w:rsidR="00CD3A60" w:rsidRDefault="00CD3A60" w:rsidP="00E346B9">
      <w:pPr>
        <w:rPr>
          <w:rFonts w:ascii="Century Gothic" w:hAnsi="Century Gothic" w:cs="Century Gothic"/>
          <w:sz w:val="24"/>
          <w:szCs w:val="24"/>
        </w:rPr>
      </w:pPr>
    </w:p>
    <w:p w:rsidR="002823AC" w:rsidRDefault="00307C51" w:rsidP="00E346B9">
      <w:pPr>
        <w:rPr>
          <w:rFonts w:ascii="Century Gothic" w:hAnsi="Century Gothic" w:cs="Century Gothic"/>
          <w:sz w:val="24"/>
          <w:szCs w:val="24"/>
        </w:rPr>
      </w:pPr>
      <w:r>
        <w:rPr>
          <w:rFonts w:ascii="Century Gothic" w:hAnsi="Century Gothic" w:cs="Century Gothic"/>
          <w:sz w:val="24"/>
          <w:szCs w:val="24"/>
        </w:rPr>
        <w:t>På årsmøtet</w:t>
      </w:r>
      <w:r w:rsidR="00CD3A60">
        <w:rPr>
          <w:rFonts w:ascii="Century Gothic" w:hAnsi="Century Gothic" w:cs="Century Gothic"/>
          <w:sz w:val="24"/>
          <w:szCs w:val="24"/>
        </w:rPr>
        <w:t xml:space="preserve"> var det kun Nilsen som ble valgt med tittel formann. På første konstituerende st</w:t>
      </w:r>
      <w:r>
        <w:rPr>
          <w:rFonts w:ascii="Century Gothic" w:hAnsi="Century Gothic" w:cs="Century Gothic"/>
          <w:sz w:val="24"/>
          <w:szCs w:val="24"/>
        </w:rPr>
        <w:t>yremøte etter årsmøtet</w:t>
      </w:r>
      <w:r w:rsidR="00006814">
        <w:rPr>
          <w:rFonts w:ascii="Century Gothic" w:hAnsi="Century Gothic" w:cs="Century Gothic"/>
          <w:sz w:val="24"/>
          <w:szCs w:val="24"/>
        </w:rPr>
        <w:t xml:space="preserve"> ble Nordeng </w:t>
      </w:r>
      <w:r>
        <w:rPr>
          <w:rFonts w:ascii="Century Gothic" w:hAnsi="Century Gothic" w:cs="Century Gothic"/>
          <w:sz w:val="24"/>
          <w:szCs w:val="24"/>
        </w:rPr>
        <w:t xml:space="preserve">valgt som nestformann, samt at formannen også påtok seg sekretærjobben. </w:t>
      </w:r>
    </w:p>
    <w:p w:rsidR="00307C51" w:rsidRDefault="00E346B9" w:rsidP="00E346B9">
      <w:pPr>
        <w:rPr>
          <w:rFonts w:ascii="Century Gothic" w:hAnsi="Century Gothic" w:cs="Century Gothic"/>
          <w:sz w:val="24"/>
          <w:szCs w:val="24"/>
        </w:rPr>
      </w:pPr>
      <w:r w:rsidRPr="00746AA2">
        <w:rPr>
          <w:rFonts w:ascii="Century Gothic" w:hAnsi="Century Gothic" w:cs="Century Gothic"/>
          <w:sz w:val="24"/>
          <w:szCs w:val="24"/>
        </w:rPr>
        <w:t xml:space="preserve"> </w:t>
      </w:r>
    </w:p>
    <w:p w:rsidR="00307C51" w:rsidRPr="00142878" w:rsidRDefault="00776744" w:rsidP="00307C51">
      <w:pPr>
        <w:rPr>
          <w:rFonts w:ascii="Century Gothic" w:hAnsi="Century Gothic" w:cs="Century Gothic"/>
          <w:sz w:val="24"/>
          <w:szCs w:val="24"/>
        </w:rPr>
      </w:pPr>
      <w:r>
        <w:rPr>
          <w:rFonts w:ascii="Century Gothic" w:hAnsi="Century Gothic" w:cs="Century Gothic"/>
          <w:sz w:val="24"/>
          <w:szCs w:val="24"/>
        </w:rPr>
        <w:t xml:space="preserve">I alle år har vi operert med egen valgkomite. Praksis har imidlertid blitt at de årlige komiteene har kontaktet styret for hjelp. </w:t>
      </w:r>
      <w:r w:rsidR="00445ED8">
        <w:rPr>
          <w:rFonts w:ascii="Century Gothic" w:hAnsi="Century Gothic" w:cs="Century Gothic"/>
          <w:sz w:val="24"/>
          <w:szCs w:val="24"/>
        </w:rPr>
        <w:t>Etter forslag fra styret</w:t>
      </w:r>
      <w:r w:rsidR="00FB1706">
        <w:rPr>
          <w:rFonts w:ascii="Century Gothic" w:hAnsi="Century Gothic" w:cs="Century Gothic"/>
          <w:sz w:val="24"/>
          <w:szCs w:val="24"/>
        </w:rPr>
        <w:t xml:space="preserve"> på årsmøtet</w:t>
      </w:r>
      <w:r w:rsidR="00445ED8">
        <w:rPr>
          <w:rFonts w:ascii="Century Gothic" w:hAnsi="Century Gothic" w:cs="Century Gothic"/>
          <w:sz w:val="24"/>
          <w:szCs w:val="24"/>
        </w:rPr>
        <w:t xml:space="preserve"> ble det </w:t>
      </w:r>
      <w:r w:rsidR="002823AC">
        <w:rPr>
          <w:rFonts w:ascii="Century Gothic" w:hAnsi="Century Gothic" w:cs="Century Gothic"/>
          <w:sz w:val="24"/>
          <w:szCs w:val="24"/>
        </w:rPr>
        <w:t xml:space="preserve">enstemmig </w:t>
      </w:r>
      <w:r w:rsidR="00445ED8">
        <w:rPr>
          <w:rFonts w:ascii="Century Gothic" w:hAnsi="Century Gothic" w:cs="Century Gothic"/>
          <w:sz w:val="24"/>
          <w:szCs w:val="24"/>
        </w:rPr>
        <w:t>vedtatt at det til enhver tids sittende styre også fungerer som valgkomite.</w:t>
      </w:r>
      <w:r w:rsidR="006B496E">
        <w:rPr>
          <w:rFonts w:ascii="Century Gothic" w:hAnsi="Century Gothic" w:cs="Century Gothic"/>
          <w:sz w:val="24"/>
          <w:szCs w:val="24"/>
        </w:rPr>
        <w:t xml:space="preserve">    </w:t>
      </w:r>
    </w:p>
    <w:p w:rsidR="00445ED8" w:rsidRDefault="00445ED8" w:rsidP="00E346B9">
      <w:pPr>
        <w:rPr>
          <w:rFonts w:ascii="Century Gothic" w:hAnsi="Century Gothic" w:cs="Century Gothic"/>
          <w:sz w:val="24"/>
          <w:szCs w:val="24"/>
        </w:rPr>
      </w:pPr>
      <w:r>
        <w:rPr>
          <w:rFonts w:ascii="Century Gothic" w:hAnsi="Century Gothic" w:cs="Century Gothic"/>
          <w:sz w:val="24"/>
          <w:szCs w:val="24"/>
        </w:rPr>
        <w:t>Det ble ikke funnet løsning på etablering av velferdskomite, og her anmoder styret om innsats fra hvert enkelt medlem.</w:t>
      </w:r>
    </w:p>
    <w:p w:rsidR="004A568E" w:rsidRPr="00142878" w:rsidRDefault="004A568E" w:rsidP="00E346B9">
      <w:pPr>
        <w:rPr>
          <w:rFonts w:ascii="Century Gothic" w:hAnsi="Century Gothic" w:cs="Century Gothic"/>
          <w:sz w:val="24"/>
          <w:szCs w:val="24"/>
        </w:rPr>
      </w:pPr>
    </w:p>
    <w:p w:rsidR="00A826C4" w:rsidRPr="00D663FA" w:rsidRDefault="00445ED8" w:rsidP="00D663FA">
      <w:pPr>
        <w:rPr>
          <w:rFonts w:ascii="Century Gothic" w:hAnsi="Century Gothic" w:cs="Century Gothic"/>
          <w:sz w:val="24"/>
          <w:szCs w:val="24"/>
        </w:rPr>
      </w:pPr>
      <w:r>
        <w:rPr>
          <w:rFonts w:ascii="Century Gothic" w:hAnsi="Century Gothic" w:cs="Century Gothic"/>
          <w:sz w:val="24"/>
          <w:szCs w:val="24"/>
        </w:rPr>
        <w:t>Valg av revisor:</w:t>
      </w:r>
      <w:r w:rsidR="00FA1B3C">
        <w:rPr>
          <w:rFonts w:ascii="Century Gothic" w:hAnsi="Century Gothic" w:cs="Century Gothic"/>
          <w:sz w:val="24"/>
          <w:szCs w:val="24"/>
        </w:rPr>
        <w:t xml:space="preserve"> </w:t>
      </w:r>
      <w:r>
        <w:rPr>
          <w:rFonts w:ascii="Century Gothic" w:hAnsi="Century Gothic" w:cs="Century Gothic"/>
          <w:sz w:val="24"/>
          <w:szCs w:val="24"/>
        </w:rPr>
        <w:t>enstem</w:t>
      </w:r>
      <w:r w:rsidR="002823AC">
        <w:rPr>
          <w:rFonts w:ascii="Century Gothic" w:hAnsi="Century Gothic" w:cs="Century Gothic"/>
          <w:sz w:val="24"/>
          <w:szCs w:val="24"/>
        </w:rPr>
        <w:t>mig vedtatt av foreningen</w:t>
      </w:r>
      <w:r>
        <w:rPr>
          <w:rFonts w:ascii="Century Gothic" w:hAnsi="Century Gothic" w:cs="Century Gothic"/>
          <w:sz w:val="24"/>
          <w:szCs w:val="24"/>
        </w:rPr>
        <w:t xml:space="preserve"> fortsetter med </w:t>
      </w:r>
      <w:r w:rsidR="00DE7692">
        <w:rPr>
          <w:rFonts w:ascii="Century Gothic" w:hAnsi="Century Gothic" w:cs="Century Gothic"/>
          <w:sz w:val="24"/>
          <w:szCs w:val="24"/>
        </w:rPr>
        <w:t xml:space="preserve">revisjonsfirma Grant Thornton med </w:t>
      </w:r>
      <w:r w:rsidR="00BE2B7A" w:rsidRPr="00746AA2">
        <w:rPr>
          <w:rFonts w:ascii="Century Gothic" w:hAnsi="Century Gothic" w:cs="Century Gothic"/>
          <w:sz w:val="24"/>
          <w:szCs w:val="24"/>
        </w:rPr>
        <w:t>Ulf Selander</w:t>
      </w:r>
      <w:r w:rsidR="00DE7692">
        <w:rPr>
          <w:rFonts w:ascii="Century Gothic" w:hAnsi="Century Gothic" w:cs="Century Gothic"/>
          <w:sz w:val="24"/>
          <w:szCs w:val="24"/>
        </w:rPr>
        <w:t xml:space="preserve"> som revisor og</w:t>
      </w:r>
      <w:r w:rsidR="00FA19A3">
        <w:rPr>
          <w:rFonts w:ascii="Century Gothic" w:hAnsi="Century Gothic" w:cs="Century Gothic"/>
          <w:sz w:val="24"/>
          <w:szCs w:val="24"/>
        </w:rPr>
        <w:t xml:space="preserve"> </w:t>
      </w:r>
      <w:r w:rsidR="00BF1A6B">
        <w:rPr>
          <w:rFonts w:ascii="Century Gothic" w:hAnsi="Century Gothic" w:cs="Century Gothic"/>
          <w:sz w:val="24"/>
          <w:szCs w:val="24"/>
        </w:rPr>
        <w:t xml:space="preserve">med </w:t>
      </w:r>
      <w:r w:rsidR="002823AC">
        <w:rPr>
          <w:rFonts w:ascii="Century Gothic" w:hAnsi="Century Gothic" w:cs="Century Gothic"/>
          <w:sz w:val="24"/>
          <w:szCs w:val="24"/>
        </w:rPr>
        <w:t>Katarina Nilsson som suppleant.</w:t>
      </w:r>
    </w:p>
    <w:p w:rsidR="00927D6C" w:rsidRDefault="00940235" w:rsidP="00341AD8">
      <w:pPr>
        <w:rPr>
          <w:rFonts w:ascii="Century Gothic" w:hAnsi="Century Gothic" w:cs="Century Gothic"/>
          <w:b/>
          <w:bCs/>
          <w:sz w:val="24"/>
          <w:szCs w:val="24"/>
        </w:rPr>
      </w:pPr>
      <w:r>
        <w:rPr>
          <w:rFonts w:ascii="Century Gothic" w:hAnsi="Century Gothic" w:cs="Century Gothic"/>
          <w:b/>
          <w:bCs/>
          <w:sz w:val="24"/>
          <w:szCs w:val="24"/>
        </w:rPr>
        <w:lastRenderedPageBreak/>
        <w:t>3</w:t>
      </w:r>
      <w:r w:rsidR="00B07C52" w:rsidRPr="00746AA2">
        <w:rPr>
          <w:rFonts w:ascii="Century Gothic" w:hAnsi="Century Gothic" w:cs="Century Gothic"/>
          <w:b/>
          <w:bCs/>
          <w:sz w:val="24"/>
          <w:szCs w:val="24"/>
        </w:rPr>
        <w:t>.</w:t>
      </w:r>
      <w:r w:rsidR="003C27FD" w:rsidRPr="00746AA2">
        <w:rPr>
          <w:rFonts w:ascii="Century Gothic" w:hAnsi="Century Gothic" w:cs="Century Gothic"/>
          <w:b/>
          <w:bCs/>
          <w:sz w:val="24"/>
          <w:szCs w:val="24"/>
        </w:rPr>
        <w:t xml:space="preserve"> </w:t>
      </w:r>
      <w:r w:rsidR="00613E16" w:rsidRPr="00746AA2">
        <w:rPr>
          <w:rFonts w:ascii="Century Gothic" w:hAnsi="Century Gothic" w:cs="Century Gothic"/>
          <w:b/>
          <w:bCs/>
          <w:sz w:val="24"/>
          <w:szCs w:val="24"/>
        </w:rPr>
        <w:t>Tilbakeblikk på driftsåret.</w:t>
      </w:r>
    </w:p>
    <w:p w:rsidR="008D2EA5" w:rsidRDefault="008D2EA5" w:rsidP="00341AD8">
      <w:pPr>
        <w:rPr>
          <w:rFonts w:ascii="Century Gothic" w:hAnsi="Century Gothic" w:cs="Century Gothic"/>
          <w:b/>
          <w:bCs/>
          <w:sz w:val="24"/>
          <w:szCs w:val="24"/>
        </w:rPr>
      </w:pPr>
    </w:p>
    <w:p w:rsidR="00751123" w:rsidRDefault="00567E51" w:rsidP="00341AD8">
      <w:pPr>
        <w:rPr>
          <w:rFonts w:ascii="Century Gothic" w:hAnsi="Century Gothic" w:cs="Century Gothic"/>
          <w:b/>
          <w:bCs/>
          <w:sz w:val="24"/>
          <w:szCs w:val="24"/>
        </w:rPr>
      </w:pPr>
      <w:r>
        <w:rPr>
          <w:rFonts w:ascii="Century Gothic" w:hAnsi="Century Gothic" w:cs="Century Gothic"/>
          <w:b/>
          <w:bCs/>
          <w:sz w:val="24"/>
          <w:szCs w:val="24"/>
        </w:rPr>
        <w:t>R</w:t>
      </w:r>
      <w:r w:rsidR="00FB1706">
        <w:rPr>
          <w:rFonts w:ascii="Century Gothic" w:hAnsi="Century Gothic" w:cs="Century Gothic"/>
          <w:b/>
          <w:bCs/>
          <w:sz w:val="24"/>
          <w:szCs w:val="24"/>
        </w:rPr>
        <w:t>eparasjon og vedlikehold.</w:t>
      </w:r>
    </w:p>
    <w:p w:rsidR="00F7517D" w:rsidRDefault="00F7517D" w:rsidP="00341AD8">
      <w:pPr>
        <w:rPr>
          <w:rFonts w:ascii="Century Gothic" w:hAnsi="Century Gothic" w:cs="Century Gothic"/>
          <w:b/>
          <w:bCs/>
          <w:sz w:val="24"/>
          <w:szCs w:val="24"/>
        </w:rPr>
      </w:pPr>
    </w:p>
    <w:p w:rsidR="00FB1706" w:rsidRDefault="00FB1706" w:rsidP="00341AD8">
      <w:pPr>
        <w:rPr>
          <w:rFonts w:ascii="Century Gothic" w:hAnsi="Century Gothic" w:cs="Century Gothic"/>
          <w:bCs/>
          <w:sz w:val="24"/>
          <w:szCs w:val="24"/>
        </w:rPr>
      </w:pPr>
      <w:r>
        <w:rPr>
          <w:rFonts w:ascii="Century Gothic" w:hAnsi="Century Gothic" w:cs="Century Gothic"/>
          <w:bCs/>
          <w:sz w:val="24"/>
          <w:szCs w:val="24"/>
        </w:rPr>
        <w:t>I vårt budsjett for 2013 opererte vi med en totalkostnad på SEK 178.000 hvorav SEK 70.000 var for installering av nye kjellerdører</w:t>
      </w:r>
      <w:r w:rsidR="001866F4">
        <w:rPr>
          <w:rFonts w:ascii="Century Gothic" w:hAnsi="Century Gothic" w:cs="Century Gothic"/>
          <w:bCs/>
          <w:sz w:val="24"/>
          <w:szCs w:val="24"/>
        </w:rPr>
        <w:t>.</w:t>
      </w:r>
    </w:p>
    <w:p w:rsidR="005C1949" w:rsidRDefault="00F7517D" w:rsidP="00341AD8">
      <w:pPr>
        <w:rPr>
          <w:rFonts w:ascii="Century Gothic" w:hAnsi="Century Gothic" w:cs="Century Gothic"/>
          <w:bCs/>
          <w:sz w:val="24"/>
          <w:szCs w:val="24"/>
        </w:rPr>
      </w:pPr>
      <w:r>
        <w:rPr>
          <w:rFonts w:ascii="Century Gothic" w:hAnsi="Century Gothic" w:cs="Century Gothic"/>
          <w:bCs/>
          <w:sz w:val="24"/>
          <w:szCs w:val="24"/>
        </w:rPr>
        <w:t>En vesentlig endring av kostnadsbilde gjorde det</w:t>
      </w:r>
      <w:r w:rsidR="001866F4">
        <w:rPr>
          <w:rFonts w:ascii="Century Gothic" w:hAnsi="Century Gothic" w:cs="Century Gothic"/>
          <w:bCs/>
          <w:sz w:val="24"/>
          <w:szCs w:val="24"/>
        </w:rPr>
        <w:t xml:space="preserve"> nødvendig å utsette innstalleringen av kjellerdører.</w:t>
      </w:r>
    </w:p>
    <w:p w:rsidR="00E273E9" w:rsidRDefault="00715EAD" w:rsidP="00341AD8">
      <w:pPr>
        <w:rPr>
          <w:rFonts w:ascii="Century Gothic" w:hAnsi="Century Gothic" w:cs="Century Gothic"/>
          <w:bCs/>
          <w:sz w:val="24"/>
          <w:szCs w:val="24"/>
        </w:rPr>
      </w:pPr>
      <w:r>
        <w:rPr>
          <w:rFonts w:ascii="Century Gothic" w:hAnsi="Century Gothic" w:cs="Century Gothic"/>
          <w:bCs/>
          <w:sz w:val="24"/>
          <w:szCs w:val="24"/>
        </w:rPr>
        <w:t>Det ble oppdaget vannlekkasje på 2 av balkongtakene, og etter befaring bestemte styret at det skulle legges ny takpapp på alle. Kostnaden ble SEK 54.000</w:t>
      </w:r>
      <w:r w:rsidR="00804964">
        <w:rPr>
          <w:rFonts w:ascii="Century Gothic" w:hAnsi="Century Gothic" w:cs="Century Gothic"/>
          <w:bCs/>
          <w:sz w:val="24"/>
          <w:szCs w:val="24"/>
        </w:rPr>
        <w:t>.</w:t>
      </w:r>
    </w:p>
    <w:p w:rsidR="00E273E9" w:rsidRDefault="00804964" w:rsidP="00341AD8">
      <w:pPr>
        <w:rPr>
          <w:rFonts w:ascii="Century Gothic" w:hAnsi="Century Gothic" w:cs="Century Gothic"/>
          <w:bCs/>
          <w:sz w:val="24"/>
          <w:szCs w:val="24"/>
        </w:rPr>
      </w:pPr>
      <w:r>
        <w:rPr>
          <w:rFonts w:ascii="Century Gothic" w:hAnsi="Century Gothic" w:cs="Century Gothic"/>
          <w:bCs/>
          <w:sz w:val="24"/>
          <w:szCs w:val="24"/>
        </w:rPr>
        <w:t>Videre fikk vi skader på asfalten på parkeringsplassen grunnet trailertrafikk på området. Reparasjonen kostet oss SEK 19.000.</w:t>
      </w:r>
    </w:p>
    <w:p w:rsidR="005C1949" w:rsidRDefault="00E273E9" w:rsidP="00341AD8">
      <w:pPr>
        <w:rPr>
          <w:rFonts w:ascii="Century Gothic" w:hAnsi="Century Gothic" w:cs="Century Gothic"/>
          <w:bCs/>
          <w:sz w:val="24"/>
          <w:szCs w:val="24"/>
        </w:rPr>
      </w:pPr>
      <w:r>
        <w:rPr>
          <w:rFonts w:ascii="Century Gothic" w:hAnsi="Century Gothic" w:cs="Century Gothic"/>
          <w:bCs/>
          <w:sz w:val="24"/>
          <w:szCs w:val="24"/>
        </w:rPr>
        <w:t>Porttelefonene har vi hatt store kostnader med</w:t>
      </w:r>
      <w:r w:rsidR="005C1949">
        <w:rPr>
          <w:rFonts w:ascii="Century Gothic" w:hAnsi="Century Gothic" w:cs="Century Gothic"/>
          <w:bCs/>
          <w:sz w:val="24"/>
          <w:szCs w:val="24"/>
        </w:rPr>
        <w:t>, delvis ødelagt av fremmede</w:t>
      </w:r>
      <w:r>
        <w:rPr>
          <w:rFonts w:ascii="Century Gothic" w:hAnsi="Century Gothic" w:cs="Century Gothic"/>
          <w:bCs/>
          <w:sz w:val="24"/>
          <w:szCs w:val="24"/>
        </w:rPr>
        <w:t xml:space="preserve">, samt andre driftsproblemer (garantitid overskredet). Dette </w:t>
      </w:r>
      <w:r w:rsidR="00653FB1">
        <w:rPr>
          <w:rFonts w:ascii="Century Gothic" w:hAnsi="Century Gothic" w:cs="Century Gothic"/>
          <w:bCs/>
          <w:sz w:val="24"/>
          <w:szCs w:val="24"/>
        </w:rPr>
        <w:t>har</w:t>
      </w:r>
      <w:r>
        <w:rPr>
          <w:rFonts w:ascii="Century Gothic" w:hAnsi="Century Gothic" w:cs="Century Gothic"/>
          <w:bCs/>
          <w:sz w:val="24"/>
          <w:szCs w:val="24"/>
        </w:rPr>
        <w:t xml:space="preserve"> kostet oss </w:t>
      </w:r>
      <w:r w:rsidR="00653FB1">
        <w:rPr>
          <w:rFonts w:ascii="Century Gothic" w:hAnsi="Century Gothic" w:cs="Century Gothic"/>
          <w:bCs/>
          <w:sz w:val="24"/>
          <w:szCs w:val="24"/>
        </w:rPr>
        <w:t>SEK 11</w:t>
      </w:r>
      <w:r w:rsidR="005C1949">
        <w:rPr>
          <w:rFonts w:ascii="Century Gothic" w:hAnsi="Century Gothic" w:cs="Century Gothic"/>
          <w:bCs/>
          <w:sz w:val="24"/>
          <w:szCs w:val="24"/>
        </w:rPr>
        <w:t>.000.</w:t>
      </w:r>
    </w:p>
    <w:p w:rsidR="00F7517D" w:rsidRDefault="00F7517D" w:rsidP="00341AD8">
      <w:pPr>
        <w:rPr>
          <w:rFonts w:ascii="Century Gothic" w:hAnsi="Century Gothic" w:cs="Century Gothic"/>
          <w:bCs/>
          <w:sz w:val="24"/>
          <w:szCs w:val="24"/>
        </w:rPr>
      </w:pPr>
    </w:p>
    <w:p w:rsidR="00AA0F71" w:rsidRDefault="00AA0F71" w:rsidP="00341AD8">
      <w:pPr>
        <w:rPr>
          <w:rFonts w:ascii="Century Gothic" w:hAnsi="Century Gothic" w:cs="Century Gothic"/>
          <w:bCs/>
          <w:sz w:val="24"/>
          <w:szCs w:val="24"/>
        </w:rPr>
      </w:pPr>
      <w:r>
        <w:rPr>
          <w:rFonts w:ascii="Century Gothic" w:hAnsi="Century Gothic" w:cs="Century Gothic"/>
          <w:bCs/>
          <w:sz w:val="24"/>
          <w:szCs w:val="24"/>
        </w:rPr>
        <w:t xml:space="preserve">Vi må dessverre nok en gang konstatere at driften av vaskeriene koster oss forholdsvis mye. Dette året har vi foretatt </w:t>
      </w:r>
      <w:r w:rsidR="005C1949">
        <w:rPr>
          <w:rFonts w:ascii="Century Gothic" w:hAnsi="Century Gothic" w:cs="Century Gothic"/>
          <w:bCs/>
          <w:sz w:val="24"/>
          <w:szCs w:val="24"/>
        </w:rPr>
        <w:t xml:space="preserve">flere </w:t>
      </w:r>
      <w:r>
        <w:rPr>
          <w:rFonts w:ascii="Century Gothic" w:hAnsi="Century Gothic" w:cs="Century Gothic"/>
          <w:bCs/>
          <w:sz w:val="24"/>
          <w:szCs w:val="24"/>
        </w:rPr>
        <w:t xml:space="preserve">reparasjoner og overhalinger av utstyret. Hovedårsaken skyldes at maskinene ikke benyttes i.h.t. de rutinene som er satt opp. Her er det viktig at de besøkende får informasjon av medlemmene slik at vi ikke får unødvendige kostnader. </w:t>
      </w:r>
      <w:r w:rsidR="00E273E9">
        <w:rPr>
          <w:rFonts w:ascii="Century Gothic" w:hAnsi="Century Gothic" w:cs="Century Gothic"/>
          <w:bCs/>
          <w:sz w:val="24"/>
          <w:szCs w:val="24"/>
        </w:rPr>
        <w:t>I t</w:t>
      </w:r>
      <w:r w:rsidR="005C1949">
        <w:rPr>
          <w:rFonts w:ascii="Century Gothic" w:hAnsi="Century Gothic" w:cs="Century Gothic"/>
          <w:bCs/>
          <w:sz w:val="24"/>
          <w:szCs w:val="24"/>
        </w:rPr>
        <w:t>illegg til dette har vi lagt opp nytt røropplegg</w:t>
      </w:r>
      <w:r w:rsidR="009A4A34">
        <w:rPr>
          <w:rFonts w:ascii="Century Gothic" w:hAnsi="Century Gothic" w:cs="Century Gothic"/>
          <w:bCs/>
          <w:sz w:val="24"/>
          <w:szCs w:val="24"/>
        </w:rPr>
        <w:t xml:space="preserve"> i begge vaskeriene grunnet lekkasjer</w:t>
      </w:r>
      <w:r w:rsidR="005C1949">
        <w:rPr>
          <w:rFonts w:ascii="Century Gothic" w:hAnsi="Century Gothic" w:cs="Century Gothic"/>
          <w:bCs/>
          <w:sz w:val="24"/>
          <w:szCs w:val="24"/>
        </w:rPr>
        <w:t>, og dette har til sammen kostet SEK 25.000</w:t>
      </w:r>
    </w:p>
    <w:p w:rsidR="002D6CBC" w:rsidRDefault="002D6CBC" w:rsidP="00341AD8">
      <w:pPr>
        <w:rPr>
          <w:rFonts w:ascii="Century Gothic" w:hAnsi="Century Gothic" w:cs="Century Gothic"/>
          <w:bCs/>
          <w:sz w:val="24"/>
          <w:szCs w:val="24"/>
        </w:rPr>
      </w:pPr>
    </w:p>
    <w:p w:rsidR="005C1949" w:rsidRDefault="005C1949" w:rsidP="00341AD8">
      <w:pPr>
        <w:rPr>
          <w:rFonts w:ascii="Century Gothic" w:hAnsi="Century Gothic" w:cs="Century Gothic"/>
          <w:bCs/>
          <w:sz w:val="24"/>
          <w:szCs w:val="24"/>
        </w:rPr>
      </w:pPr>
      <w:r>
        <w:rPr>
          <w:rFonts w:ascii="Century Gothic" w:hAnsi="Century Gothic" w:cs="Century Gothic"/>
          <w:bCs/>
          <w:sz w:val="24"/>
          <w:szCs w:val="24"/>
        </w:rPr>
        <w:t>Ut over dette har vi foretatt oppmaling (dugnadsarbeid)i kjelleren, nytt lysarmatur på parkeringsplassen og opparbeidelse av ny plen på baksiden av blokka.</w:t>
      </w:r>
    </w:p>
    <w:p w:rsidR="005C1949" w:rsidRDefault="005C1949" w:rsidP="00341AD8">
      <w:pPr>
        <w:rPr>
          <w:rFonts w:ascii="Century Gothic" w:hAnsi="Century Gothic" w:cs="Century Gothic"/>
          <w:bCs/>
          <w:sz w:val="24"/>
          <w:szCs w:val="24"/>
        </w:rPr>
      </w:pPr>
    </w:p>
    <w:p w:rsidR="005C1949" w:rsidRDefault="005C1949" w:rsidP="00341AD8">
      <w:pPr>
        <w:rPr>
          <w:rFonts w:ascii="Century Gothic" w:hAnsi="Century Gothic" w:cs="Century Gothic"/>
          <w:bCs/>
          <w:sz w:val="24"/>
          <w:szCs w:val="24"/>
        </w:rPr>
      </w:pPr>
      <w:r>
        <w:rPr>
          <w:rFonts w:ascii="Century Gothic" w:hAnsi="Century Gothic" w:cs="Century Gothic"/>
          <w:bCs/>
          <w:sz w:val="24"/>
          <w:szCs w:val="24"/>
        </w:rPr>
        <w:t xml:space="preserve">Vi har også opprustet verkstedrommet til tilsynet med nye lagerreoler og </w:t>
      </w:r>
      <w:r w:rsidR="009F7ED2">
        <w:rPr>
          <w:rFonts w:ascii="Century Gothic" w:hAnsi="Century Gothic" w:cs="Century Gothic"/>
          <w:bCs/>
          <w:sz w:val="24"/>
          <w:szCs w:val="24"/>
        </w:rPr>
        <w:t>innkjøp av</w:t>
      </w:r>
      <w:r w:rsidR="000266F7">
        <w:rPr>
          <w:rFonts w:ascii="Century Gothic" w:hAnsi="Century Gothic" w:cs="Century Gothic"/>
          <w:bCs/>
          <w:sz w:val="24"/>
          <w:szCs w:val="24"/>
        </w:rPr>
        <w:t xml:space="preserve"> verktøy</w:t>
      </w:r>
      <w:r w:rsidR="009F7ED2">
        <w:rPr>
          <w:rFonts w:ascii="Century Gothic" w:hAnsi="Century Gothic" w:cs="Century Gothic"/>
          <w:bCs/>
          <w:sz w:val="24"/>
          <w:szCs w:val="24"/>
        </w:rPr>
        <w:t xml:space="preserve"> og montering av</w:t>
      </w:r>
      <w:r w:rsidR="000266F7">
        <w:rPr>
          <w:rFonts w:ascii="Century Gothic" w:hAnsi="Century Gothic" w:cs="Century Gothic"/>
          <w:bCs/>
          <w:sz w:val="24"/>
          <w:szCs w:val="24"/>
        </w:rPr>
        <w:t xml:space="preserve"> elektrisk opplegg.</w:t>
      </w:r>
    </w:p>
    <w:p w:rsidR="00D0094F" w:rsidRDefault="00D0094F" w:rsidP="00341AD8">
      <w:pPr>
        <w:rPr>
          <w:rFonts w:ascii="Century Gothic" w:hAnsi="Century Gothic" w:cs="Century Gothic"/>
          <w:bCs/>
          <w:sz w:val="24"/>
          <w:szCs w:val="24"/>
        </w:rPr>
      </w:pPr>
    </w:p>
    <w:p w:rsidR="00D0094F" w:rsidRDefault="00D0094F" w:rsidP="00341AD8">
      <w:pPr>
        <w:rPr>
          <w:rFonts w:ascii="Century Gothic" w:hAnsi="Century Gothic" w:cs="Century Gothic"/>
          <w:bCs/>
          <w:sz w:val="24"/>
          <w:szCs w:val="24"/>
        </w:rPr>
      </w:pPr>
      <w:r>
        <w:rPr>
          <w:rFonts w:ascii="Century Gothic" w:hAnsi="Century Gothic" w:cs="Century Gothic"/>
          <w:bCs/>
          <w:sz w:val="24"/>
          <w:szCs w:val="24"/>
        </w:rPr>
        <w:t>For første gang i foreningens historie har vi hatt innbrudd i blokka. 3 leiligheter i grunnplanet ble besøkt av ubudne gjester. I alle leilighetene ble det stjålet utstyr. For foreningen ble det nødvendig å skifte glass i både dører og vinduer. Skadene ble dekket av IF med fratrekk av egenandel.</w:t>
      </w:r>
    </w:p>
    <w:p w:rsidR="00D0094F" w:rsidRDefault="00D0094F" w:rsidP="00341AD8">
      <w:pPr>
        <w:rPr>
          <w:rFonts w:ascii="Century Gothic" w:hAnsi="Century Gothic" w:cs="Century Gothic"/>
          <w:bCs/>
          <w:sz w:val="24"/>
          <w:szCs w:val="24"/>
        </w:rPr>
      </w:pPr>
      <w:r>
        <w:rPr>
          <w:rFonts w:ascii="Century Gothic" w:hAnsi="Century Gothic" w:cs="Century Gothic"/>
          <w:bCs/>
          <w:sz w:val="24"/>
          <w:szCs w:val="24"/>
        </w:rPr>
        <w:t>Denne erfaringen gjør det nå meget viktig å få gjennomført utskifting av kjellerdørene, slik at vi oppnår en bedre skallsikring.</w:t>
      </w:r>
    </w:p>
    <w:p w:rsidR="000F4C57" w:rsidRDefault="000F4C57" w:rsidP="00341AD8">
      <w:pPr>
        <w:rPr>
          <w:rFonts w:ascii="Century Gothic" w:hAnsi="Century Gothic" w:cs="Century Gothic"/>
          <w:bCs/>
          <w:sz w:val="24"/>
          <w:szCs w:val="24"/>
        </w:rPr>
      </w:pPr>
    </w:p>
    <w:p w:rsidR="000F4C57" w:rsidRDefault="000F4C57" w:rsidP="00341AD8">
      <w:pPr>
        <w:rPr>
          <w:rFonts w:ascii="Century Gothic" w:hAnsi="Century Gothic" w:cs="Century Gothic"/>
          <w:b/>
          <w:bCs/>
          <w:sz w:val="24"/>
          <w:szCs w:val="24"/>
        </w:rPr>
      </w:pPr>
      <w:r w:rsidRPr="000F4C57">
        <w:rPr>
          <w:rFonts w:ascii="Century Gothic" w:hAnsi="Century Gothic" w:cs="Century Gothic"/>
          <w:b/>
          <w:bCs/>
          <w:sz w:val="24"/>
          <w:szCs w:val="24"/>
        </w:rPr>
        <w:t xml:space="preserve">Investeringsplan. </w:t>
      </w:r>
    </w:p>
    <w:p w:rsidR="00F7517D" w:rsidRPr="00F7517D" w:rsidRDefault="00F7517D" w:rsidP="00341AD8">
      <w:pPr>
        <w:rPr>
          <w:rFonts w:ascii="Century Gothic" w:hAnsi="Century Gothic" w:cs="Century Gothic"/>
          <w:bCs/>
          <w:sz w:val="24"/>
          <w:szCs w:val="24"/>
        </w:rPr>
      </w:pPr>
      <w:r>
        <w:rPr>
          <w:rFonts w:ascii="Century Gothic" w:hAnsi="Century Gothic" w:cs="Century Gothic"/>
          <w:bCs/>
          <w:sz w:val="24"/>
          <w:szCs w:val="24"/>
        </w:rPr>
        <w:t>På årsmøtet i juni vedtok vi planen for perioden 2013-2015. Det har imidlertid dukket opp momenter som tilsier endringer/forskyvninger av denne tidsplanen. Styret vil fremlegge forslag til endringer på årsmøtet i juni 2014.</w:t>
      </w:r>
    </w:p>
    <w:p w:rsidR="000F4C57" w:rsidRPr="000F4C57" w:rsidRDefault="000F4C57" w:rsidP="00341AD8">
      <w:pPr>
        <w:rPr>
          <w:rFonts w:ascii="Century Gothic" w:hAnsi="Century Gothic" w:cs="Century Gothic"/>
          <w:bCs/>
          <w:sz w:val="24"/>
          <w:szCs w:val="24"/>
        </w:rPr>
      </w:pPr>
    </w:p>
    <w:p w:rsidR="00567E51" w:rsidRDefault="00567E51" w:rsidP="00341AD8">
      <w:pPr>
        <w:rPr>
          <w:rFonts w:ascii="Century Gothic" w:hAnsi="Century Gothic" w:cs="Century Gothic"/>
          <w:bCs/>
          <w:sz w:val="24"/>
          <w:szCs w:val="24"/>
        </w:rPr>
      </w:pPr>
    </w:p>
    <w:p w:rsidR="00567E51" w:rsidRDefault="00567E51" w:rsidP="00341AD8">
      <w:pPr>
        <w:rPr>
          <w:rFonts w:ascii="Century Gothic" w:hAnsi="Century Gothic" w:cs="Century Gothic"/>
          <w:bCs/>
          <w:sz w:val="24"/>
          <w:szCs w:val="24"/>
        </w:rPr>
      </w:pPr>
    </w:p>
    <w:p w:rsidR="00567E51" w:rsidRDefault="00567E51" w:rsidP="00341AD8">
      <w:pPr>
        <w:rPr>
          <w:rFonts w:ascii="Century Gothic" w:hAnsi="Century Gothic" w:cs="Century Gothic"/>
          <w:bCs/>
          <w:sz w:val="24"/>
          <w:szCs w:val="24"/>
        </w:rPr>
      </w:pPr>
    </w:p>
    <w:p w:rsidR="00567E51" w:rsidRPr="00C74B3A" w:rsidRDefault="00567E51" w:rsidP="00341AD8">
      <w:pPr>
        <w:rPr>
          <w:rFonts w:ascii="Century Gothic" w:hAnsi="Century Gothic" w:cs="Century Gothic"/>
          <w:bCs/>
          <w:sz w:val="24"/>
          <w:szCs w:val="24"/>
        </w:rPr>
      </w:pPr>
    </w:p>
    <w:p w:rsidR="003714ED" w:rsidRPr="00C175B9" w:rsidRDefault="00800F8A" w:rsidP="00341AD8">
      <w:pPr>
        <w:rPr>
          <w:rFonts w:ascii="Century Gothic" w:hAnsi="Century Gothic" w:cs="Century Gothic"/>
          <w:bCs/>
          <w:sz w:val="24"/>
          <w:szCs w:val="24"/>
        </w:rPr>
      </w:pPr>
      <w:r w:rsidRPr="00800F8A">
        <w:rPr>
          <w:rFonts w:ascii="Century Gothic" w:hAnsi="Century Gothic" w:cs="Century Gothic"/>
          <w:b/>
          <w:bCs/>
          <w:sz w:val="24"/>
          <w:szCs w:val="24"/>
        </w:rPr>
        <w:t>Fjernvarme</w:t>
      </w:r>
      <w:r w:rsidR="001166CB">
        <w:rPr>
          <w:rFonts w:ascii="Century Gothic" w:hAnsi="Century Gothic" w:cs="Century Gothic"/>
          <w:b/>
          <w:bCs/>
          <w:sz w:val="24"/>
          <w:szCs w:val="24"/>
        </w:rPr>
        <w:t>, elektrisitet, vann og avløp.</w:t>
      </w:r>
    </w:p>
    <w:p w:rsidR="00E14673" w:rsidRDefault="00E14673" w:rsidP="00341AD8">
      <w:pPr>
        <w:rPr>
          <w:rFonts w:ascii="Century Gothic" w:hAnsi="Century Gothic" w:cs="Century Gothic"/>
          <w:bCs/>
          <w:sz w:val="24"/>
          <w:szCs w:val="24"/>
        </w:rPr>
      </w:pPr>
      <w:r>
        <w:rPr>
          <w:rFonts w:ascii="Century Gothic" w:hAnsi="Century Gothic" w:cs="Century Gothic"/>
          <w:bCs/>
          <w:sz w:val="24"/>
          <w:szCs w:val="24"/>
        </w:rPr>
        <w:t>Dette har vært et område som styret gjennom flere år har hatt et omfattende arbeid med, spesielt fordi dette er foreningens største utgiftspost</w:t>
      </w:r>
      <w:r w:rsidR="001166CB">
        <w:rPr>
          <w:rFonts w:ascii="Century Gothic" w:hAnsi="Century Gothic" w:cs="Century Gothic"/>
          <w:bCs/>
          <w:sz w:val="24"/>
          <w:szCs w:val="24"/>
        </w:rPr>
        <w:t>er</w:t>
      </w:r>
      <w:r>
        <w:rPr>
          <w:rFonts w:ascii="Century Gothic" w:hAnsi="Century Gothic" w:cs="Century Gothic"/>
          <w:bCs/>
          <w:sz w:val="24"/>
          <w:szCs w:val="24"/>
        </w:rPr>
        <w:t xml:space="preserve"> i driften.</w:t>
      </w:r>
    </w:p>
    <w:p w:rsidR="00BF3F6E" w:rsidRDefault="00B03478" w:rsidP="00341AD8">
      <w:pPr>
        <w:rPr>
          <w:rFonts w:ascii="Century Gothic" w:hAnsi="Century Gothic" w:cs="Century Gothic"/>
          <w:bCs/>
          <w:sz w:val="24"/>
          <w:szCs w:val="24"/>
        </w:rPr>
      </w:pPr>
      <w:r>
        <w:rPr>
          <w:rFonts w:ascii="Century Gothic" w:hAnsi="Century Gothic" w:cs="Century Gothic"/>
          <w:bCs/>
          <w:sz w:val="24"/>
          <w:szCs w:val="24"/>
        </w:rPr>
        <w:t>Mange forskjellige systemer har vært utprøvd, men vi mener nå at vi er kommet til veies ende med de kontrollsystemer som er etablert. Vi har selvsagt ikke kontroll med de prisøkninger som stat og kommune måtte komme med.</w:t>
      </w:r>
    </w:p>
    <w:p w:rsidR="00B03478" w:rsidRDefault="00B03478" w:rsidP="00341AD8">
      <w:pPr>
        <w:rPr>
          <w:rFonts w:ascii="Century Gothic" w:hAnsi="Century Gothic" w:cs="Century Gothic"/>
          <w:bCs/>
          <w:sz w:val="24"/>
          <w:szCs w:val="24"/>
        </w:rPr>
      </w:pPr>
    </w:p>
    <w:p w:rsidR="00F262E2" w:rsidRPr="003714ED" w:rsidRDefault="00833A7A" w:rsidP="00341AD8">
      <w:pPr>
        <w:rPr>
          <w:rFonts w:ascii="Century Gothic" w:hAnsi="Century Gothic" w:cs="Century Gothic"/>
          <w:b/>
          <w:bCs/>
          <w:sz w:val="24"/>
          <w:szCs w:val="24"/>
        </w:rPr>
      </w:pPr>
      <w:r w:rsidRPr="00833A7A">
        <w:rPr>
          <w:rFonts w:ascii="Century Gothic" w:hAnsi="Century Gothic" w:cs="Century Gothic"/>
          <w:b/>
          <w:bCs/>
          <w:sz w:val="24"/>
          <w:szCs w:val="24"/>
        </w:rPr>
        <w:t xml:space="preserve"> Kurser.</w:t>
      </w:r>
      <w:r w:rsidR="00800F8A" w:rsidRPr="00833A7A">
        <w:rPr>
          <w:rFonts w:ascii="Century Gothic" w:hAnsi="Century Gothic" w:cs="Century Gothic"/>
          <w:b/>
          <w:bCs/>
          <w:sz w:val="24"/>
          <w:szCs w:val="24"/>
        </w:rPr>
        <w:t xml:space="preserve"> </w:t>
      </w:r>
    </w:p>
    <w:p w:rsidR="00833A7A" w:rsidRDefault="00833A7A" w:rsidP="00341AD8">
      <w:pPr>
        <w:rPr>
          <w:rFonts w:ascii="Century Gothic" w:hAnsi="Century Gothic" w:cs="Century Gothic"/>
          <w:bCs/>
          <w:sz w:val="24"/>
          <w:szCs w:val="24"/>
        </w:rPr>
      </w:pPr>
      <w:r>
        <w:rPr>
          <w:rFonts w:ascii="Century Gothic" w:hAnsi="Century Gothic" w:cs="Century Gothic"/>
          <w:bCs/>
          <w:sz w:val="24"/>
          <w:szCs w:val="24"/>
        </w:rPr>
        <w:t>Vår sentrale medlemsforeni</w:t>
      </w:r>
      <w:r w:rsidR="00F9529C">
        <w:rPr>
          <w:rFonts w:ascii="Century Gothic" w:hAnsi="Century Gothic" w:cs="Century Gothic"/>
          <w:bCs/>
          <w:sz w:val="24"/>
          <w:szCs w:val="24"/>
        </w:rPr>
        <w:t>ng Bostadrätterna,</w:t>
      </w:r>
      <w:r>
        <w:rPr>
          <w:rFonts w:ascii="Century Gothic" w:hAnsi="Century Gothic" w:cs="Century Gothic"/>
          <w:bCs/>
          <w:sz w:val="24"/>
          <w:szCs w:val="24"/>
        </w:rPr>
        <w:t xml:space="preserve"> arrangerer år</w:t>
      </w:r>
      <w:r w:rsidR="000226F8">
        <w:rPr>
          <w:rFonts w:ascii="Century Gothic" w:hAnsi="Century Gothic" w:cs="Century Gothic"/>
          <w:bCs/>
          <w:sz w:val="24"/>
          <w:szCs w:val="24"/>
        </w:rPr>
        <w:t>li</w:t>
      </w:r>
      <w:r w:rsidR="00F9529C">
        <w:rPr>
          <w:rFonts w:ascii="Century Gothic" w:hAnsi="Century Gothic" w:cs="Century Gothic"/>
          <w:bCs/>
          <w:sz w:val="24"/>
          <w:szCs w:val="24"/>
        </w:rPr>
        <w:t xml:space="preserve">g kurser for sine medlemsforeninger. Styret anser det som viktig at styremedlemmene deltar på disse kursene. Dessverre arrangeres de aller fleste kursene til dels langt unna Säffle. Vi har derfor konsentrert oss om </w:t>
      </w:r>
      <w:r w:rsidR="00B03478">
        <w:rPr>
          <w:rFonts w:ascii="Century Gothic" w:hAnsi="Century Gothic" w:cs="Century Gothic"/>
          <w:bCs/>
          <w:sz w:val="24"/>
          <w:szCs w:val="24"/>
        </w:rPr>
        <w:t xml:space="preserve">arrangementene i Västerås. </w:t>
      </w:r>
    </w:p>
    <w:p w:rsidR="00B03478" w:rsidRDefault="00B03478" w:rsidP="00341AD8">
      <w:pPr>
        <w:rPr>
          <w:rFonts w:ascii="Century Gothic" w:hAnsi="Century Gothic" w:cs="Century Gothic"/>
          <w:bCs/>
          <w:sz w:val="24"/>
          <w:szCs w:val="24"/>
        </w:rPr>
      </w:pPr>
      <w:r>
        <w:rPr>
          <w:rFonts w:ascii="Century Gothic" w:hAnsi="Century Gothic" w:cs="Century Gothic"/>
          <w:bCs/>
          <w:sz w:val="24"/>
          <w:szCs w:val="24"/>
        </w:rPr>
        <w:t>Inneværende periode har ingen av styret deltatt, men vi vil fortsatt vurdere deltakelse når nye kurser blir offentliggjort.</w:t>
      </w:r>
    </w:p>
    <w:p w:rsidR="00B03478" w:rsidRDefault="00B03478" w:rsidP="00341AD8">
      <w:pPr>
        <w:rPr>
          <w:rFonts w:ascii="Century Gothic" w:hAnsi="Century Gothic" w:cs="Century Gothic"/>
          <w:bCs/>
          <w:sz w:val="24"/>
          <w:szCs w:val="24"/>
        </w:rPr>
      </w:pPr>
    </w:p>
    <w:p w:rsidR="00B03478" w:rsidRDefault="00B03478" w:rsidP="00341AD8">
      <w:pPr>
        <w:rPr>
          <w:rFonts w:ascii="Century Gothic" w:hAnsi="Century Gothic" w:cs="Century Gothic"/>
          <w:b/>
          <w:bCs/>
          <w:sz w:val="24"/>
          <w:szCs w:val="24"/>
        </w:rPr>
      </w:pPr>
      <w:r w:rsidRPr="00B03478">
        <w:rPr>
          <w:rFonts w:ascii="Century Gothic" w:hAnsi="Century Gothic" w:cs="Century Gothic"/>
          <w:b/>
          <w:bCs/>
          <w:sz w:val="24"/>
          <w:szCs w:val="24"/>
        </w:rPr>
        <w:t>Husleie.</w:t>
      </w:r>
    </w:p>
    <w:p w:rsidR="007662B2" w:rsidRDefault="007662B2" w:rsidP="00341AD8">
      <w:pPr>
        <w:rPr>
          <w:rFonts w:ascii="Century Gothic" w:hAnsi="Century Gothic" w:cs="Century Gothic"/>
          <w:bCs/>
          <w:sz w:val="24"/>
          <w:szCs w:val="24"/>
        </w:rPr>
      </w:pPr>
      <w:r>
        <w:rPr>
          <w:rFonts w:ascii="Century Gothic" w:hAnsi="Century Gothic" w:cs="Century Gothic"/>
          <w:bCs/>
          <w:sz w:val="24"/>
          <w:szCs w:val="24"/>
        </w:rPr>
        <w:t xml:space="preserve">Manglende og avvikene innbetalinger har skaffet så vel styret som vår regnskapsfører mye ekstra arbeid. Dette er påpekt i alle våre informasjonsskriv, men </w:t>
      </w:r>
      <w:r w:rsidR="00C36E03">
        <w:rPr>
          <w:rFonts w:ascii="Century Gothic" w:hAnsi="Century Gothic" w:cs="Century Gothic"/>
          <w:bCs/>
          <w:sz w:val="24"/>
          <w:szCs w:val="24"/>
        </w:rPr>
        <w:t>til liten nytte. For første gang på flere år har vi også vært nødt til å oversende innfordringssak via vår advokat for medlem som lå flere måneder etter med sin innbetaling. Det fremgår klart i våre Stadgar hvordan innbetalinger skal skje. Følges ikke dette har styret sitt sterkeste kort for reaksjon, som i værste fall kan medføre utkastelse.</w:t>
      </w:r>
    </w:p>
    <w:p w:rsidR="008F0775" w:rsidRDefault="008F0775" w:rsidP="00341AD8">
      <w:pPr>
        <w:rPr>
          <w:rFonts w:ascii="Century Gothic" w:hAnsi="Century Gothic" w:cs="Century Gothic"/>
          <w:bCs/>
          <w:sz w:val="24"/>
          <w:szCs w:val="24"/>
        </w:rPr>
      </w:pPr>
    </w:p>
    <w:p w:rsidR="008F0775" w:rsidRDefault="008F0775" w:rsidP="00341AD8">
      <w:pPr>
        <w:rPr>
          <w:rFonts w:ascii="Century Gothic" w:hAnsi="Century Gothic" w:cs="Century Gothic"/>
          <w:b/>
          <w:bCs/>
          <w:sz w:val="24"/>
          <w:szCs w:val="24"/>
        </w:rPr>
      </w:pPr>
      <w:r w:rsidRPr="001274A8">
        <w:rPr>
          <w:rFonts w:ascii="Century Gothic" w:hAnsi="Century Gothic" w:cs="Century Gothic"/>
          <w:b/>
          <w:bCs/>
          <w:sz w:val="24"/>
          <w:szCs w:val="24"/>
        </w:rPr>
        <w:t>Informasjonshefte og webside.</w:t>
      </w:r>
    </w:p>
    <w:p w:rsidR="001274A8" w:rsidRDefault="001274A8" w:rsidP="00341AD8">
      <w:pPr>
        <w:rPr>
          <w:rFonts w:ascii="Century Gothic" w:hAnsi="Century Gothic" w:cs="Century Gothic"/>
          <w:bCs/>
          <w:sz w:val="24"/>
          <w:szCs w:val="24"/>
        </w:rPr>
      </w:pPr>
      <w:r>
        <w:rPr>
          <w:rFonts w:ascii="Century Gothic" w:hAnsi="Century Gothic" w:cs="Century Gothic"/>
          <w:bCs/>
          <w:sz w:val="24"/>
          <w:szCs w:val="24"/>
        </w:rPr>
        <w:t>Vi har nå etablert webside</w:t>
      </w:r>
      <w:r w:rsidR="00024E6B">
        <w:rPr>
          <w:rFonts w:ascii="Century Gothic" w:hAnsi="Century Gothic" w:cs="Century Gothic"/>
          <w:bCs/>
          <w:sz w:val="24"/>
          <w:szCs w:val="24"/>
        </w:rPr>
        <w:t xml:space="preserve"> under adresse </w:t>
      </w:r>
      <w:hyperlink r:id="rId10" w:history="1">
        <w:r w:rsidR="0067238B" w:rsidRPr="002E38BA">
          <w:rPr>
            <w:rStyle w:val="Hyperkobling"/>
            <w:rFonts w:ascii="Century Gothic" w:hAnsi="Century Gothic" w:cs="Century Gothic"/>
            <w:bCs/>
            <w:sz w:val="24"/>
            <w:szCs w:val="24"/>
          </w:rPr>
          <w:t>www.fritid1.bostadsratterna.se</w:t>
        </w:r>
      </w:hyperlink>
    </w:p>
    <w:p w:rsidR="00024E6B" w:rsidRDefault="00024E6B" w:rsidP="00341AD8">
      <w:pPr>
        <w:rPr>
          <w:rFonts w:ascii="Century Gothic" w:hAnsi="Century Gothic" w:cs="Century Gothic"/>
          <w:bCs/>
          <w:sz w:val="24"/>
          <w:szCs w:val="24"/>
        </w:rPr>
      </w:pPr>
      <w:r>
        <w:rPr>
          <w:rFonts w:ascii="Century Gothic" w:hAnsi="Century Gothic" w:cs="Century Gothic"/>
          <w:bCs/>
          <w:sz w:val="24"/>
          <w:szCs w:val="24"/>
        </w:rPr>
        <w:t>og også laget eget hefte med tilsvarende opplysninger for de som ikke har tilgang til Internett.</w:t>
      </w:r>
    </w:p>
    <w:p w:rsidR="004D2B86" w:rsidRDefault="004D2B86" w:rsidP="00341AD8">
      <w:pPr>
        <w:rPr>
          <w:rFonts w:ascii="Century Gothic" w:hAnsi="Century Gothic" w:cs="Century Gothic"/>
          <w:bCs/>
          <w:sz w:val="24"/>
          <w:szCs w:val="24"/>
        </w:rPr>
      </w:pPr>
    </w:p>
    <w:p w:rsidR="004D2B86" w:rsidRDefault="004D2B86" w:rsidP="00341AD8">
      <w:pPr>
        <w:rPr>
          <w:rFonts w:ascii="Century Gothic" w:hAnsi="Century Gothic" w:cs="Century Gothic"/>
          <w:b/>
          <w:bCs/>
          <w:sz w:val="24"/>
          <w:szCs w:val="24"/>
        </w:rPr>
      </w:pPr>
      <w:r w:rsidRPr="004D2B86">
        <w:rPr>
          <w:rFonts w:ascii="Century Gothic" w:hAnsi="Century Gothic" w:cs="Century Gothic"/>
          <w:b/>
          <w:bCs/>
          <w:sz w:val="24"/>
          <w:szCs w:val="24"/>
        </w:rPr>
        <w:t>Kandidater til styreverv.</w:t>
      </w:r>
    </w:p>
    <w:p w:rsidR="004D2B86" w:rsidRDefault="00FE1D3A" w:rsidP="00341AD8">
      <w:pPr>
        <w:rPr>
          <w:rFonts w:ascii="Century Gothic" w:hAnsi="Century Gothic" w:cs="Century Gothic"/>
          <w:bCs/>
          <w:sz w:val="24"/>
          <w:szCs w:val="24"/>
        </w:rPr>
      </w:pPr>
      <w:r>
        <w:rPr>
          <w:rFonts w:ascii="Century Gothic" w:hAnsi="Century Gothic" w:cs="Century Gothic"/>
          <w:bCs/>
          <w:sz w:val="24"/>
          <w:szCs w:val="24"/>
        </w:rPr>
        <w:t xml:space="preserve">På årsmøtet i 2013 vedtok vi at det til enhver tids sittende styre også skulle fungere som valgkomite. </w:t>
      </w:r>
      <w:r w:rsidR="00A51670">
        <w:rPr>
          <w:rFonts w:ascii="Century Gothic" w:hAnsi="Century Gothic" w:cs="Century Gothic"/>
          <w:bCs/>
          <w:sz w:val="24"/>
          <w:szCs w:val="24"/>
        </w:rPr>
        <w:t>Vi har vært i kontakt med flere av medlemmene, men det er kun et medlem som har svart positivt til å påta seg styreverv.</w:t>
      </w:r>
    </w:p>
    <w:p w:rsidR="00A51670" w:rsidRPr="00FE1D3A" w:rsidRDefault="00EB1FBE" w:rsidP="00341AD8">
      <w:pPr>
        <w:rPr>
          <w:rFonts w:ascii="Century Gothic" w:hAnsi="Century Gothic" w:cs="Century Gothic"/>
          <w:bCs/>
          <w:sz w:val="24"/>
          <w:szCs w:val="24"/>
        </w:rPr>
      </w:pPr>
      <w:r>
        <w:rPr>
          <w:rFonts w:ascii="Century Gothic" w:hAnsi="Century Gothic" w:cs="Century Gothic"/>
          <w:bCs/>
          <w:sz w:val="24"/>
          <w:szCs w:val="24"/>
        </w:rPr>
        <w:t>Vi fortsetter intervjurunden slik at vi vil være i stand</w:t>
      </w:r>
      <w:r w:rsidR="00A51670">
        <w:rPr>
          <w:rFonts w:ascii="Century Gothic" w:hAnsi="Century Gothic" w:cs="Century Gothic"/>
          <w:bCs/>
          <w:sz w:val="24"/>
          <w:szCs w:val="24"/>
        </w:rPr>
        <w:t xml:space="preserve"> til å presentere forslag til nytt styre på årsmøtet i juni.</w:t>
      </w:r>
    </w:p>
    <w:p w:rsidR="00806539" w:rsidRDefault="00806539" w:rsidP="00341AD8">
      <w:pPr>
        <w:rPr>
          <w:rFonts w:ascii="Century Gothic" w:hAnsi="Century Gothic" w:cs="Century Gothic"/>
          <w:bCs/>
          <w:sz w:val="24"/>
          <w:szCs w:val="24"/>
        </w:rPr>
      </w:pPr>
    </w:p>
    <w:p w:rsidR="00833A7A" w:rsidRPr="008D2EA5" w:rsidRDefault="000E4A5D" w:rsidP="00341AD8">
      <w:pPr>
        <w:rPr>
          <w:rFonts w:ascii="Century Gothic" w:hAnsi="Century Gothic" w:cs="Century Gothic"/>
          <w:b/>
          <w:bCs/>
          <w:sz w:val="24"/>
          <w:szCs w:val="24"/>
        </w:rPr>
      </w:pPr>
      <w:r>
        <w:rPr>
          <w:rFonts w:ascii="Century Gothic" w:hAnsi="Century Gothic" w:cs="Century Gothic"/>
          <w:b/>
          <w:bCs/>
          <w:sz w:val="24"/>
          <w:szCs w:val="24"/>
        </w:rPr>
        <w:t>4</w:t>
      </w:r>
      <w:r w:rsidR="00833A7A" w:rsidRPr="00833A7A">
        <w:rPr>
          <w:rFonts w:ascii="Century Gothic" w:hAnsi="Century Gothic" w:cs="Century Gothic"/>
          <w:b/>
          <w:bCs/>
          <w:sz w:val="24"/>
          <w:szCs w:val="24"/>
        </w:rPr>
        <w:t>. Styrets arbeid.</w:t>
      </w:r>
    </w:p>
    <w:p w:rsidR="00111BA9" w:rsidRPr="000D3C11" w:rsidRDefault="00833A7A" w:rsidP="00341AD8">
      <w:pPr>
        <w:rPr>
          <w:rFonts w:ascii="Century Gothic" w:hAnsi="Century Gothic" w:cs="Century Gothic"/>
          <w:b/>
          <w:bCs/>
          <w:sz w:val="24"/>
          <w:szCs w:val="24"/>
        </w:rPr>
      </w:pPr>
      <w:r w:rsidRPr="00833A7A">
        <w:rPr>
          <w:rFonts w:ascii="Century Gothic" w:hAnsi="Century Gothic" w:cs="Century Gothic"/>
          <w:b/>
          <w:bCs/>
          <w:sz w:val="24"/>
          <w:szCs w:val="24"/>
        </w:rPr>
        <w:t>Møtevirksomhet.</w:t>
      </w:r>
    </w:p>
    <w:p w:rsidR="001D327D" w:rsidRDefault="00024E6B" w:rsidP="00341AD8">
      <w:pPr>
        <w:rPr>
          <w:rFonts w:ascii="Century Gothic" w:hAnsi="Century Gothic" w:cs="Century Gothic"/>
          <w:bCs/>
          <w:sz w:val="24"/>
          <w:szCs w:val="24"/>
        </w:rPr>
      </w:pPr>
      <w:r>
        <w:rPr>
          <w:rFonts w:ascii="Century Gothic" w:hAnsi="Century Gothic" w:cs="Century Gothic"/>
          <w:bCs/>
          <w:sz w:val="24"/>
          <w:szCs w:val="24"/>
        </w:rPr>
        <w:t>Det har vært avholdt 4</w:t>
      </w:r>
      <w:r w:rsidR="001D327D">
        <w:rPr>
          <w:rFonts w:ascii="Century Gothic" w:hAnsi="Century Gothic" w:cs="Century Gothic"/>
          <w:bCs/>
          <w:sz w:val="24"/>
          <w:szCs w:val="24"/>
        </w:rPr>
        <w:t xml:space="preserve"> ordinære styremøter. Utover disse har det vært </w:t>
      </w:r>
      <w:r w:rsidR="00931FA8">
        <w:rPr>
          <w:rFonts w:ascii="Century Gothic" w:hAnsi="Century Gothic" w:cs="Century Gothic"/>
          <w:bCs/>
          <w:sz w:val="24"/>
          <w:szCs w:val="24"/>
        </w:rPr>
        <w:t>forhandlings</w:t>
      </w:r>
      <w:r w:rsidR="001D327D">
        <w:rPr>
          <w:rFonts w:ascii="Century Gothic" w:hAnsi="Century Gothic" w:cs="Century Gothic"/>
          <w:bCs/>
          <w:sz w:val="24"/>
          <w:szCs w:val="24"/>
        </w:rPr>
        <w:t>møter med forsikringsselskaper, bank, regnskapsfører og med leverandører av andre tjenester. Styret har videre hatt en kontinuerlig kontakt via telefon og e-mail.</w:t>
      </w:r>
    </w:p>
    <w:p w:rsidR="001D327D" w:rsidRDefault="001D327D" w:rsidP="00341AD8">
      <w:pPr>
        <w:rPr>
          <w:rFonts w:ascii="Century Gothic" w:hAnsi="Century Gothic" w:cs="Century Gothic"/>
          <w:b/>
          <w:bCs/>
          <w:sz w:val="24"/>
          <w:szCs w:val="24"/>
        </w:rPr>
      </w:pPr>
      <w:r w:rsidRPr="001D327D">
        <w:rPr>
          <w:rFonts w:ascii="Century Gothic" w:hAnsi="Century Gothic" w:cs="Century Gothic"/>
          <w:b/>
          <w:bCs/>
          <w:sz w:val="24"/>
          <w:szCs w:val="24"/>
        </w:rPr>
        <w:t xml:space="preserve"> Foreningens drift og økonomi.</w:t>
      </w:r>
    </w:p>
    <w:p w:rsidR="001D327D" w:rsidRDefault="001D327D" w:rsidP="001D327D">
      <w:pPr>
        <w:numPr>
          <w:ilvl w:val="0"/>
          <w:numId w:val="22"/>
        </w:numPr>
        <w:rPr>
          <w:rFonts w:ascii="Century Gothic" w:hAnsi="Century Gothic" w:cs="Century Gothic"/>
          <w:b/>
          <w:bCs/>
          <w:sz w:val="24"/>
          <w:szCs w:val="24"/>
        </w:rPr>
      </w:pPr>
      <w:r>
        <w:rPr>
          <w:rFonts w:ascii="Century Gothic" w:hAnsi="Century Gothic" w:cs="Century Gothic"/>
          <w:b/>
          <w:bCs/>
          <w:sz w:val="24"/>
          <w:szCs w:val="24"/>
        </w:rPr>
        <w:t>Regnskap og revisjon.</w:t>
      </w:r>
    </w:p>
    <w:p w:rsidR="001D327D" w:rsidRDefault="001D327D" w:rsidP="001D327D">
      <w:pPr>
        <w:ind w:left="720"/>
        <w:rPr>
          <w:rFonts w:ascii="Century Gothic" w:hAnsi="Century Gothic" w:cs="Century Gothic"/>
          <w:bCs/>
          <w:sz w:val="24"/>
          <w:szCs w:val="24"/>
        </w:rPr>
      </w:pPr>
      <w:r>
        <w:rPr>
          <w:rFonts w:ascii="Century Gothic" w:hAnsi="Century Gothic" w:cs="Century Gothic"/>
          <w:bCs/>
          <w:sz w:val="24"/>
          <w:szCs w:val="24"/>
        </w:rPr>
        <w:t>Avtalen med Säffle Ekonomerna AB om regn</w:t>
      </w:r>
      <w:r w:rsidR="00024E6B">
        <w:rPr>
          <w:rFonts w:ascii="Century Gothic" w:hAnsi="Century Gothic" w:cs="Century Gothic"/>
          <w:bCs/>
          <w:sz w:val="24"/>
          <w:szCs w:val="24"/>
        </w:rPr>
        <w:t xml:space="preserve">skapsføring er forlenget ut </w:t>
      </w:r>
      <w:r w:rsidR="00024E6B">
        <w:rPr>
          <w:rFonts w:ascii="Century Gothic" w:hAnsi="Century Gothic" w:cs="Century Gothic"/>
          <w:bCs/>
          <w:sz w:val="24"/>
          <w:szCs w:val="24"/>
        </w:rPr>
        <w:lastRenderedPageBreak/>
        <w:t>2014</w:t>
      </w:r>
      <w:r>
        <w:rPr>
          <w:rFonts w:ascii="Century Gothic" w:hAnsi="Century Gothic" w:cs="Century Gothic"/>
          <w:bCs/>
          <w:sz w:val="24"/>
          <w:szCs w:val="24"/>
        </w:rPr>
        <w:t>. Revisjonen ut</w:t>
      </w:r>
      <w:r w:rsidR="008158ED">
        <w:rPr>
          <w:rFonts w:ascii="Century Gothic" w:hAnsi="Century Gothic" w:cs="Century Gothic"/>
          <w:bCs/>
          <w:sz w:val="24"/>
          <w:szCs w:val="24"/>
        </w:rPr>
        <w:t>føres av</w:t>
      </w:r>
      <w:r w:rsidR="001A4F4A">
        <w:rPr>
          <w:rFonts w:ascii="Century Gothic" w:hAnsi="Century Gothic" w:cs="Century Gothic"/>
          <w:bCs/>
          <w:sz w:val="24"/>
          <w:szCs w:val="24"/>
        </w:rPr>
        <w:t xml:space="preserve"> revisjonsfirmaet Grant Thornton ved</w:t>
      </w:r>
      <w:r w:rsidR="00024E6B">
        <w:rPr>
          <w:rFonts w:ascii="Century Gothic" w:hAnsi="Century Gothic" w:cs="Century Gothic"/>
          <w:bCs/>
          <w:sz w:val="24"/>
          <w:szCs w:val="24"/>
        </w:rPr>
        <w:t xml:space="preserve"> revisor Ulf Selander og med </w:t>
      </w:r>
      <w:r w:rsidR="0001544A">
        <w:rPr>
          <w:rFonts w:ascii="Century Gothic" w:hAnsi="Century Gothic" w:cs="Century Gothic"/>
          <w:bCs/>
          <w:sz w:val="24"/>
          <w:szCs w:val="24"/>
        </w:rPr>
        <w:t xml:space="preserve">Katarina </w:t>
      </w:r>
      <w:r w:rsidR="00024E6B">
        <w:rPr>
          <w:rFonts w:ascii="Century Gothic" w:hAnsi="Century Gothic" w:cs="Century Gothic"/>
          <w:bCs/>
          <w:sz w:val="24"/>
          <w:szCs w:val="24"/>
        </w:rPr>
        <w:t xml:space="preserve">Nilsson som suppleant. </w:t>
      </w:r>
    </w:p>
    <w:p w:rsidR="001D327D" w:rsidRPr="004B68B0" w:rsidRDefault="004B68B0" w:rsidP="004B68B0">
      <w:pPr>
        <w:numPr>
          <w:ilvl w:val="0"/>
          <w:numId w:val="22"/>
        </w:numPr>
        <w:rPr>
          <w:rFonts w:ascii="Century Gothic" w:hAnsi="Century Gothic" w:cs="Century Gothic"/>
          <w:b/>
          <w:bCs/>
          <w:sz w:val="24"/>
          <w:szCs w:val="24"/>
        </w:rPr>
      </w:pPr>
      <w:r>
        <w:rPr>
          <w:rFonts w:ascii="Century Gothic" w:hAnsi="Century Gothic" w:cs="Century Gothic"/>
          <w:b/>
          <w:bCs/>
          <w:sz w:val="24"/>
          <w:szCs w:val="24"/>
        </w:rPr>
        <w:t>Boligmasse og forsikring.</w:t>
      </w:r>
    </w:p>
    <w:p w:rsidR="00B9153C" w:rsidRDefault="004B68B0" w:rsidP="00B9153C">
      <w:pPr>
        <w:ind w:left="720"/>
        <w:rPr>
          <w:rFonts w:ascii="Century Gothic" w:hAnsi="Century Gothic" w:cs="Century Gothic"/>
          <w:bCs/>
          <w:sz w:val="24"/>
          <w:szCs w:val="24"/>
        </w:rPr>
      </w:pPr>
      <w:r>
        <w:rPr>
          <w:rFonts w:ascii="Century Gothic" w:hAnsi="Century Gothic" w:cs="Century Gothic"/>
          <w:bCs/>
          <w:sz w:val="24"/>
          <w:szCs w:val="24"/>
        </w:rPr>
        <w:t>Foreningen består av 57 bostadsrättseiere, hvor leilighetene er fordelt på 3-2 og 1 roms størrelser. Eiendommen er fullverdiforsikret i IF.</w:t>
      </w:r>
    </w:p>
    <w:p w:rsidR="00B9153C" w:rsidRPr="00B9153C" w:rsidRDefault="004B68B0" w:rsidP="00B9153C">
      <w:pPr>
        <w:numPr>
          <w:ilvl w:val="0"/>
          <w:numId w:val="22"/>
        </w:numPr>
        <w:rPr>
          <w:rFonts w:ascii="Century Gothic" w:hAnsi="Century Gothic" w:cs="Century Gothic"/>
          <w:b/>
          <w:bCs/>
          <w:sz w:val="24"/>
          <w:szCs w:val="24"/>
        </w:rPr>
      </w:pPr>
      <w:r>
        <w:rPr>
          <w:rFonts w:ascii="Century Gothic" w:hAnsi="Century Gothic" w:cs="Century Gothic"/>
          <w:b/>
          <w:bCs/>
          <w:sz w:val="24"/>
          <w:szCs w:val="24"/>
        </w:rPr>
        <w:t>Økonomi.</w:t>
      </w:r>
    </w:p>
    <w:p w:rsidR="00AB34C3" w:rsidRDefault="004B68B0" w:rsidP="00410160">
      <w:pPr>
        <w:ind w:left="720"/>
        <w:rPr>
          <w:rFonts w:ascii="Century Gothic" w:hAnsi="Century Gothic" w:cs="Century Gothic"/>
          <w:bCs/>
          <w:sz w:val="24"/>
          <w:szCs w:val="24"/>
        </w:rPr>
      </w:pPr>
      <w:r>
        <w:rPr>
          <w:rFonts w:ascii="Century Gothic" w:hAnsi="Century Gothic" w:cs="Century Gothic"/>
          <w:bCs/>
          <w:sz w:val="24"/>
          <w:szCs w:val="24"/>
        </w:rPr>
        <w:t>Det henvi</w:t>
      </w:r>
      <w:r w:rsidR="00A96786">
        <w:rPr>
          <w:rFonts w:ascii="Century Gothic" w:hAnsi="Century Gothic" w:cs="Century Gothic"/>
          <w:bCs/>
          <w:sz w:val="24"/>
          <w:szCs w:val="24"/>
        </w:rPr>
        <w:t>ses til vedlagte årsregnskap. Årsmøtet 2013</w:t>
      </w:r>
      <w:r>
        <w:rPr>
          <w:rFonts w:ascii="Century Gothic" w:hAnsi="Century Gothic" w:cs="Century Gothic"/>
          <w:bCs/>
          <w:sz w:val="24"/>
          <w:szCs w:val="24"/>
        </w:rPr>
        <w:t xml:space="preserve"> ga sin tilslutning til et driftsbudsjett som vi</w:t>
      </w:r>
      <w:r w:rsidR="00C77936">
        <w:rPr>
          <w:rFonts w:ascii="Century Gothic" w:hAnsi="Century Gothic" w:cs="Century Gothic"/>
          <w:bCs/>
          <w:sz w:val="24"/>
          <w:szCs w:val="24"/>
        </w:rPr>
        <w:t xml:space="preserve">ste et </w:t>
      </w:r>
      <w:r w:rsidR="000465B4">
        <w:rPr>
          <w:rFonts w:ascii="Century Gothic" w:hAnsi="Century Gothic" w:cs="Century Gothic"/>
          <w:bCs/>
          <w:sz w:val="24"/>
          <w:szCs w:val="24"/>
        </w:rPr>
        <w:t>underskudd</w:t>
      </w:r>
      <w:r w:rsidR="00C77936">
        <w:rPr>
          <w:rFonts w:ascii="Century Gothic" w:hAnsi="Century Gothic" w:cs="Century Gothic"/>
          <w:bCs/>
          <w:sz w:val="24"/>
          <w:szCs w:val="24"/>
        </w:rPr>
        <w:t xml:space="preserve"> på SEK </w:t>
      </w:r>
      <w:r w:rsidR="00A96786">
        <w:rPr>
          <w:rFonts w:ascii="Century Gothic" w:hAnsi="Century Gothic" w:cs="Century Gothic"/>
          <w:bCs/>
          <w:sz w:val="24"/>
          <w:szCs w:val="24"/>
        </w:rPr>
        <w:t>3</w:t>
      </w:r>
      <w:r w:rsidR="00C77936">
        <w:rPr>
          <w:rFonts w:ascii="Century Gothic" w:hAnsi="Century Gothic" w:cs="Century Gothic"/>
          <w:bCs/>
          <w:sz w:val="24"/>
          <w:szCs w:val="24"/>
        </w:rPr>
        <w:t>7.000. Det fa</w:t>
      </w:r>
      <w:r w:rsidR="00A96786">
        <w:rPr>
          <w:rFonts w:ascii="Century Gothic" w:hAnsi="Century Gothic" w:cs="Century Gothic"/>
          <w:bCs/>
          <w:sz w:val="24"/>
          <w:szCs w:val="24"/>
        </w:rPr>
        <w:t>ktiske resultat ble et underskudd på SEK 16.453, dvs. SEK 20.547</w:t>
      </w:r>
      <w:r w:rsidR="00DF6610">
        <w:rPr>
          <w:rFonts w:ascii="Century Gothic" w:hAnsi="Century Gothic" w:cs="Century Gothic"/>
          <w:bCs/>
          <w:sz w:val="24"/>
          <w:szCs w:val="24"/>
        </w:rPr>
        <w:t xml:space="preserve"> bedre enn forutsatt.</w:t>
      </w:r>
    </w:p>
    <w:p w:rsidR="00DF6610" w:rsidRDefault="00DF6610" w:rsidP="00410160">
      <w:pPr>
        <w:ind w:left="720"/>
        <w:rPr>
          <w:rFonts w:ascii="Century Gothic" w:hAnsi="Century Gothic" w:cs="Century Gothic"/>
          <w:bCs/>
          <w:sz w:val="24"/>
          <w:szCs w:val="24"/>
        </w:rPr>
      </w:pPr>
      <w:r>
        <w:rPr>
          <w:rFonts w:ascii="Century Gothic" w:hAnsi="Century Gothic" w:cs="Century Gothic"/>
          <w:bCs/>
          <w:sz w:val="24"/>
          <w:szCs w:val="24"/>
        </w:rPr>
        <w:t xml:space="preserve">De største avvikene ligger på: </w:t>
      </w:r>
    </w:p>
    <w:p w:rsidR="00410160" w:rsidRPr="00A96786" w:rsidRDefault="00DF6610" w:rsidP="00A96786">
      <w:pPr>
        <w:pStyle w:val="Listeavsnitt"/>
        <w:numPr>
          <w:ilvl w:val="0"/>
          <w:numId w:val="30"/>
        </w:numPr>
        <w:rPr>
          <w:rFonts w:ascii="Century Gothic" w:hAnsi="Century Gothic" w:cs="Century Gothic"/>
          <w:bCs/>
          <w:sz w:val="24"/>
          <w:szCs w:val="24"/>
        </w:rPr>
      </w:pPr>
      <w:r>
        <w:rPr>
          <w:rFonts w:ascii="Century Gothic" w:hAnsi="Century Gothic" w:cs="Century Gothic"/>
          <w:bCs/>
          <w:sz w:val="24"/>
          <w:szCs w:val="24"/>
        </w:rPr>
        <w:t>k</w:t>
      </w:r>
      <w:r w:rsidR="00410160">
        <w:rPr>
          <w:rFonts w:ascii="Century Gothic" w:hAnsi="Century Gothic" w:cs="Century Gothic"/>
          <w:bCs/>
          <w:sz w:val="24"/>
          <w:szCs w:val="24"/>
        </w:rPr>
        <w:t>u</w:t>
      </w:r>
      <w:r w:rsidR="00A96786">
        <w:rPr>
          <w:rFonts w:ascii="Century Gothic" w:hAnsi="Century Gothic" w:cs="Century Gothic"/>
          <w:bCs/>
          <w:sz w:val="24"/>
          <w:szCs w:val="24"/>
        </w:rPr>
        <w:t>rsdifferanse</w:t>
      </w:r>
      <w:r w:rsidR="00A96786">
        <w:rPr>
          <w:rFonts w:ascii="Century Gothic" w:hAnsi="Century Gothic" w:cs="Century Gothic"/>
          <w:bCs/>
          <w:sz w:val="24"/>
          <w:szCs w:val="24"/>
        </w:rPr>
        <w:tab/>
      </w:r>
      <w:r w:rsidR="00A96786">
        <w:rPr>
          <w:rFonts w:ascii="Century Gothic" w:hAnsi="Century Gothic" w:cs="Century Gothic"/>
          <w:bCs/>
          <w:sz w:val="24"/>
          <w:szCs w:val="24"/>
        </w:rPr>
        <w:tab/>
        <w:t xml:space="preserve">       </w:t>
      </w:r>
      <w:r w:rsidR="00A96786">
        <w:rPr>
          <w:rFonts w:ascii="Century Gothic" w:hAnsi="Century Gothic" w:cs="Century Gothic"/>
          <w:bCs/>
          <w:sz w:val="24"/>
          <w:szCs w:val="24"/>
        </w:rPr>
        <w:tab/>
      </w:r>
      <w:r w:rsidR="002B2E30">
        <w:rPr>
          <w:rFonts w:ascii="Century Gothic" w:hAnsi="Century Gothic" w:cs="Century Gothic"/>
          <w:bCs/>
          <w:sz w:val="24"/>
          <w:szCs w:val="24"/>
        </w:rPr>
        <w:t xml:space="preserve">      </w:t>
      </w:r>
      <w:r w:rsidR="00A96786">
        <w:rPr>
          <w:rFonts w:ascii="Century Gothic" w:hAnsi="Century Gothic" w:cs="Century Gothic"/>
          <w:bCs/>
          <w:sz w:val="24"/>
          <w:szCs w:val="24"/>
        </w:rPr>
        <w:t xml:space="preserve"> </w:t>
      </w:r>
      <w:r w:rsidR="002B2E30">
        <w:rPr>
          <w:rFonts w:ascii="Century Gothic" w:hAnsi="Century Gothic" w:cs="Century Gothic"/>
          <w:bCs/>
          <w:sz w:val="24"/>
          <w:szCs w:val="24"/>
        </w:rPr>
        <w:t>- 44</w:t>
      </w:r>
      <w:r w:rsidR="00A96786">
        <w:rPr>
          <w:rFonts w:ascii="Century Gothic" w:hAnsi="Century Gothic" w:cs="Century Gothic"/>
          <w:bCs/>
          <w:sz w:val="24"/>
          <w:szCs w:val="24"/>
        </w:rPr>
        <w:t>.000</w:t>
      </w:r>
    </w:p>
    <w:p w:rsidR="00DF6610" w:rsidRDefault="00DF6610" w:rsidP="00410160">
      <w:pPr>
        <w:pStyle w:val="Listeavsnitt"/>
        <w:numPr>
          <w:ilvl w:val="0"/>
          <w:numId w:val="30"/>
        </w:numPr>
        <w:rPr>
          <w:rFonts w:ascii="Century Gothic" w:hAnsi="Century Gothic" w:cs="Century Gothic"/>
          <w:bCs/>
          <w:sz w:val="24"/>
          <w:szCs w:val="24"/>
        </w:rPr>
      </w:pPr>
      <w:r>
        <w:rPr>
          <w:rFonts w:ascii="Century Gothic" w:hAnsi="Century Gothic" w:cs="Century Gothic"/>
          <w:bCs/>
          <w:sz w:val="24"/>
          <w:szCs w:val="24"/>
        </w:rPr>
        <w:t>varme</w:t>
      </w:r>
      <w:r>
        <w:rPr>
          <w:rFonts w:ascii="Century Gothic" w:hAnsi="Century Gothic" w:cs="Century Gothic"/>
          <w:bCs/>
          <w:sz w:val="24"/>
          <w:szCs w:val="24"/>
        </w:rPr>
        <w:tab/>
      </w:r>
      <w:r>
        <w:rPr>
          <w:rFonts w:ascii="Century Gothic" w:hAnsi="Century Gothic" w:cs="Century Gothic"/>
          <w:bCs/>
          <w:sz w:val="24"/>
          <w:szCs w:val="24"/>
        </w:rPr>
        <w:tab/>
      </w:r>
      <w:r>
        <w:rPr>
          <w:rFonts w:ascii="Century Gothic" w:hAnsi="Century Gothic" w:cs="Century Gothic"/>
          <w:bCs/>
          <w:sz w:val="24"/>
          <w:szCs w:val="24"/>
        </w:rPr>
        <w:tab/>
      </w:r>
      <w:r>
        <w:rPr>
          <w:rFonts w:ascii="Century Gothic" w:hAnsi="Century Gothic" w:cs="Century Gothic"/>
          <w:bCs/>
          <w:sz w:val="24"/>
          <w:szCs w:val="24"/>
        </w:rPr>
        <w:tab/>
      </w:r>
      <w:r w:rsidR="002B2E30">
        <w:rPr>
          <w:rFonts w:ascii="Century Gothic" w:hAnsi="Century Gothic" w:cs="Century Gothic"/>
          <w:bCs/>
          <w:sz w:val="24"/>
          <w:szCs w:val="24"/>
        </w:rPr>
        <w:t xml:space="preserve">         </w:t>
      </w:r>
      <w:r>
        <w:rPr>
          <w:rFonts w:ascii="Century Gothic" w:hAnsi="Century Gothic" w:cs="Century Gothic"/>
          <w:bCs/>
          <w:sz w:val="24"/>
          <w:szCs w:val="24"/>
        </w:rPr>
        <w:t>16.000</w:t>
      </w:r>
    </w:p>
    <w:p w:rsidR="00410160" w:rsidRDefault="00A96786" w:rsidP="00DF6610">
      <w:pPr>
        <w:pStyle w:val="Listeavsnitt"/>
        <w:numPr>
          <w:ilvl w:val="0"/>
          <w:numId w:val="30"/>
        </w:numPr>
        <w:rPr>
          <w:rFonts w:ascii="Century Gothic" w:hAnsi="Century Gothic" w:cs="Century Gothic"/>
          <w:bCs/>
          <w:sz w:val="24"/>
          <w:szCs w:val="24"/>
        </w:rPr>
      </w:pPr>
      <w:r>
        <w:rPr>
          <w:rFonts w:ascii="Century Gothic" w:hAnsi="Century Gothic" w:cs="Century Gothic"/>
          <w:bCs/>
          <w:sz w:val="24"/>
          <w:szCs w:val="24"/>
        </w:rPr>
        <w:t xml:space="preserve"> vann og avløp </w:t>
      </w:r>
      <w:r>
        <w:rPr>
          <w:rFonts w:ascii="Century Gothic" w:hAnsi="Century Gothic" w:cs="Century Gothic"/>
          <w:bCs/>
          <w:sz w:val="24"/>
          <w:szCs w:val="24"/>
        </w:rPr>
        <w:tab/>
      </w:r>
      <w:r>
        <w:rPr>
          <w:rFonts w:ascii="Century Gothic" w:hAnsi="Century Gothic" w:cs="Century Gothic"/>
          <w:bCs/>
          <w:sz w:val="24"/>
          <w:szCs w:val="24"/>
        </w:rPr>
        <w:tab/>
      </w:r>
      <w:r w:rsidR="002B2E30">
        <w:rPr>
          <w:rFonts w:ascii="Century Gothic" w:hAnsi="Century Gothic" w:cs="Century Gothic"/>
          <w:bCs/>
          <w:sz w:val="24"/>
          <w:szCs w:val="24"/>
        </w:rPr>
        <w:t xml:space="preserve">         </w:t>
      </w:r>
      <w:r>
        <w:rPr>
          <w:rFonts w:ascii="Century Gothic" w:hAnsi="Century Gothic" w:cs="Century Gothic"/>
          <w:bCs/>
          <w:sz w:val="24"/>
          <w:szCs w:val="24"/>
        </w:rPr>
        <w:t>3</w:t>
      </w:r>
      <w:r w:rsidR="00DF6610">
        <w:rPr>
          <w:rFonts w:ascii="Century Gothic" w:hAnsi="Century Gothic" w:cs="Century Gothic"/>
          <w:bCs/>
          <w:sz w:val="24"/>
          <w:szCs w:val="24"/>
        </w:rPr>
        <w:t>0.000</w:t>
      </w:r>
    </w:p>
    <w:p w:rsidR="00DF6610" w:rsidRDefault="002B2E30" w:rsidP="00DF6610">
      <w:pPr>
        <w:pStyle w:val="Listeavsnitt"/>
        <w:numPr>
          <w:ilvl w:val="0"/>
          <w:numId w:val="30"/>
        </w:numPr>
        <w:rPr>
          <w:rFonts w:ascii="Century Gothic" w:hAnsi="Century Gothic" w:cs="Century Gothic"/>
          <w:bCs/>
          <w:sz w:val="24"/>
          <w:szCs w:val="24"/>
        </w:rPr>
      </w:pPr>
      <w:r>
        <w:rPr>
          <w:rFonts w:ascii="Century Gothic" w:hAnsi="Century Gothic" w:cs="Century Gothic"/>
          <w:bCs/>
          <w:sz w:val="24"/>
          <w:szCs w:val="24"/>
        </w:rPr>
        <w:t>r</w:t>
      </w:r>
      <w:r w:rsidR="00A96786">
        <w:rPr>
          <w:rFonts w:ascii="Century Gothic" w:hAnsi="Century Gothic" w:cs="Century Gothic"/>
          <w:bCs/>
          <w:sz w:val="24"/>
          <w:szCs w:val="24"/>
        </w:rPr>
        <w:t>eparasjon og</w:t>
      </w:r>
      <w:r>
        <w:rPr>
          <w:rFonts w:ascii="Century Gothic" w:hAnsi="Century Gothic" w:cs="Century Gothic"/>
          <w:bCs/>
          <w:sz w:val="24"/>
          <w:szCs w:val="24"/>
        </w:rPr>
        <w:t xml:space="preserve"> vedlikehold </w:t>
      </w:r>
      <w:r>
        <w:rPr>
          <w:rFonts w:ascii="Century Gothic" w:hAnsi="Century Gothic" w:cs="Century Gothic"/>
          <w:bCs/>
          <w:sz w:val="24"/>
          <w:szCs w:val="24"/>
        </w:rPr>
        <w:tab/>
        <w:t xml:space="preserve">       - </w:t>
      </w:r>
      <w:r w:rsidR="00A96786">
        <w:rPr>
          <w:rFonts w:ascii="Century Gothic" w:hAnsi="Century Gothic" w:cs="Century Gothic"/>
          <w:bCs/>
          <w:sz w:val="24"/>
          <w:szCs w:val="24"/>
        </w:rPr>
        <w:t>30</w:t>
      </w:r>
      <w:r w:rsidR="00DF6610">
        <w:rPr>
          <w:rFonts w:ascii="Century Gothic" w:hAnsi="Century Gothic" w:cs="Century Gothic"/>
          <w:bCs/>
          <w:sz w:val="24"/>
          <w:szCs w:val="24"/>
        </w:rPr>
        <w:t>.000</w:t>
      </w:r>
    </w:p>
    <w:p w:rsidR="002B2E30" w:rsidRDefault="002B2E30" w:rsidP="00DF6610">
      <w:pPr>
        <w:pStyle w:val="Listeavsnitt"/>
        <w:numPr>
          <w:ilvl w:val="0"/>
          <w:numId w:val="30"/>
        </w:numPr>
        <w:rPr>
          <w:rFonts w:ascii="Century Gothic" w:hAnsi="Century Gothic" w:cs="Century Gothic"/>
          <w:bCs/>
          <w:sz w:val="24"/>
          <w:szCs w:val="24"/>
        </w:rPr>
      </w:pPr>
      <w:r>
        <w:rPr>
          <w:rFonts w:ascii="Century Gothic" w:hAnsi="Century Gothic" w:cs="Century Gothic"/>
          <w:bCs/>
          <w:sz w:val="24"/>
          <w:szCs w:val="24"/>
        </w:rPr>
        <w:t>personalkostnader</w:t>
      </w:r>
      <w:r>
        <w:rPr>
          <w:rFonts w:ascii="Century Gothic" w:hAnsi="Century Gothic" w:cs="Century Gothic"/>
          <w:bCs/>
          <w:sz w:val="24"/>
          <w:szCs w:val="24"/>
        </w:rPr>
        <w:tab/>
      </w:r>
      <w:r>
        <w:rPr>
          <w:rFonts w:ascii="Century Gothic" w:hAnsi="Century Gothic" w:cs="Century Gothic"/>
          <w:bCs/>
          <w:sz w:val="24"/>
          <w:szCs w:val="24"/>
        </w:rPr>
        <w:tab/>
        <w:t xml:space="preserve">         10.000</w:t>
      </w:r>
    </w:p>
    <w:p w:rsidR="00410160" w:rsidRDefault="00410160" w:rsidP="00333A13">
      <w:pPr>
        <w:rPr>
          <w:rFonts w:ascii="Century Gothic" w:hAnsi="Century Gothic" w:cs="Century Gothic"/>
          <w:bCs/>
          <w:sz w:val="24"/>
          <w:szCs w:val="24"/>
        </w:rPr>
      </w:pPr>
      <w:r w:rsidRPr="006279C6">
        <w:rPr>
          <w:rFonts w:ascii="Century Gothic" w:hAnsi="Century Gothic" w:cs="Century Gothic"/>
          <w:bCs/>
          <w:sz w:val="24"/>
          <w:szCs w:val="24"/>
        </w:rPr>
        <w:tab/>
      </w:r>
    </w:p>
    <w:p w:rsidR="00640CC9" w:rsidRDefault="001B33A4" w:rsidP="001B33A4">
      <w:pPr>
        <w:rPr>
          <w:rFonts w:ascii="Century Gothic" w:hAnsi="Century Gothic" w:cs="Century Gothic"/>
          <w:bCs/>
          <w:sz w:val="24"/>
          <w:szCs w:val="24"/>
        </w:rPr>
      </w:pPr>
      <w:r>
        <w:rPr>
          <w:rFonts w:ascii="Century Gothic" w:hAnsi="Century Gothic" w:cs="Century Gothic"/>
          <w:bCs/>
          <w:sz w:val="24"/>
          <w:szCs w:val="24"/>
        </w:rPr>
        <w:t>Styret har i likhet med tidligere år gjennomført en nøye kostnadskontroll i samarbeid med vår regn</w:t>
      </w:r>
      <w:r w:rsidR="002B2E30">
        <w:rPr>
          <w:rFonts w:ascii="Century Gothic" w:hAnsi="Century Gothic" w:cs="Century Gothic"/>
          <w:bCs/>
          <w:sz w:val="24"/>
          <w:szCs w:val="24"/>
        </w:rPr>
        <w:t>skapsfører. Pr. utgangen av 2012</w:t>
      </w:r>
      <w:r>
        <w:rPr>
          <w:rFonts w:ascii="Century Gothic" w:hAnsi="Century Gothic" w:cs="Century Gothic"/>
          <w:bCs/>
          <w:sz w:val="24"/>
          <w:szCs w:val="24"/>
        </w:rPr>
        <w:t xml:space="preserve"> hadde vi et akkumuler</w:t>
      </w:r>
      <w:r w:rsidR="00333A13">
        <w:rPr>
          <w:rFonts w:ascii="Century Gothic" w:hAnsi="Century Gothic" w:cs="Century Gothic"/>
          <w:bCs/>
          <w:sz w:val="24"/>
          <w:szCs w:val="24"/>
        </w:rPr>
        <w:t>t drift</w:t>
      </w:r>
      <w:r w:rsidR="000C4661">
        <w:rPr>
          <w:rFonts w:ascii="Century Gothic" w:hAnsi="Century Gothic" w:cs="Century Gothic"/>
          <w:bCs/>
          <w:sz w:val="24"/>
          <w:szCs w:val="24"/>
        </w:rPr>
        <w:t>s</w:t>
      </w:r>
      <w:r w:rsidR="00640CC9">
        <w:rPr>
          <w:rFonts w:ascii="Century Gothic" w:hAnsi="Century Gothic" w:cs="Century Gothic"/>
          <w:bCs/>
          <w:sz w:val="24"/>
          <w:szCs w:val="24"/>
        </w:rPr>
        <w:t>overs</w:t>
      </w:r>
      <w:r w:rsidR="00B377BC">
        <w:rPr>
          <w:rFonts w:ascii="Century Gothic" w:hAnsi="Century Gothic" w:cs="Century Gothic"/>
          <w:bCs/>
          <w:sz w:val="24"/>
          <w:szCs w:val="24"/>
        </w:rPr>
        <w:t>kudd</w:t>
      </w:r>
      <w:r w:rsidR="00640CC9">
        <w:rPr>
          <w:rFonts w:ascii="Century Gothic" w:hAnsi="Century Gothic" w:cs="Century Gothic"/>
          <w:bCs/>
          <w:sz w:val="24"/>
          <w:szCs w:val="24"/>
        </w:rPr>
        <w:t xml:space="preserve"> </w:t>
      </w:r>
      <w:r w:rsidR="00333A13">
        <w:rPr>
          <w:rFonts w:ascii="Century Gothic" w:hAnsi="Century Gothic" w:cs="Century Gothic"/>
          <w:bCs/>
          <w:sz w:val="24"/>
          <w:szCs w:val="24"/>
        </w:rPr>
        <w:t xml:space="preserve">på SEK </w:t>
      </w:r>
      <w:r w:rsidR="002B2E30">
        <w:rPr>
          <w:rFonts w:ascii="Century Gothic" w:hAnsi="Century Gothic" w:cs="Century Gothic"/>
          <w:bCs/>
          <w:sz w:val="24"/>
          <w:szCs w:val="24"/>
        </w:rPr>
        <w:t>321.144. Med årets under</w:t>
      </w:r>
      <w:r w:rsidR="00640CC9">
        <w:rPr>
          <w:rFonts w:ascii="Century Gothic" w:hAnsi="Century Gothic" w:cs="Century Gothic"/>
          <w:bCs/>
          <w:sz w:val="24"/>
          <w:szCs w:val="24"/>
        </w:rPr>
        <w:t>skudd</w:t>
      </w:r>
      <w:r w:rsidR="00333A13">
        <w:rPr>
          <w:rFonts w:ascii="Century Gothic" w:hAnsi="Century Gothic" w:cs="Century Gothic"/>
          <w:bCs/>
          <w:sz w:val="24"/>
          <w:szCs w:val="24"/>
        </w:rPr>
        <w:t xml:space="preserve"> </w:t>
      </w:r>
      <w:r w:rsidR="002B2E30">
        <w:rPr>
          <w:rFonts w:ascii="Century Gothic" w:hAnsi="Century Gothic" w:cs="Century Gothic"/>
          <w:bCs/>
          <w:sz w:val="24"/>
          <w:szCs w:val="24"/>
        </w:rPr>
        <w:t>på SEK 16.453</w:t>
      </w:r>
      <w:r w:rsidR="00640CC9">
        <w:rPr>
          <w:rFonts w:ascii="Century Gothic" w:hAnsi="Century Gothic" w:cs="Century Gothic"/>
          <w:bCs/>
          <w:sz w:val="24"/>
          <w:szCs w:val="24"/>
        </w:rPr>
        <w:t xml:space="preserve"> ender vi altså på et </w:t>
      </w:r>
      <w:r w:rsidR="000B7D26">
        <w:rPr>
          <w:rFonts w:ascii="Century Gothic" w:hAnsi="Century Gothic" w:cs="Century Gothic"/>
          <w:bCs/>
          <w:sz w:val="24"/>
          <w:szCs w:val="24"/>
        </w:rPr>
        <w:t xml:space="preserve">akkumulert </w:t>
      </w:r>
      <w:r w:rsidR="00640CC9">
        <w:rPr>
          <w:rFonts w:ascii="Century Gothic" w:hAnsi="Century Gothic" w:cs="Century Gothic"/>
          <w:bCs/>
          <w:sz w:val="24"/>
          <w:szCs w:val="24"/>
        </w:rPr>
        <w:t xml:space="preserve">positivt </w:t>
      </w:r>
      <w:r w:rsidR="000B7D26">
        <w:rPr>
          <w:rFonts w:ascii="Century Gothic" w:hAnsi="Century Gothic" w:cs="Century Gothic"/>
          <w:bCs/>
          <w:sz w:val="24"/>
          <w:szCs w:val="24"/>
        </w:rPr>
        <w:t>driftsresultat</w:t>
      </w:r>
      <w:r w:rsidR="002B2E30">
        <w:rPr>
          <w:rFonts w:ascii="Century Gothic" w:hAnsi="Century Gothic" w:cs="Century Gothic"/>
          <w:bCs/>
          <w:sz w:val="24"/>
          <w:szCs w:val="24"/>
        </w:rPr>
        <w:t xml:space="preserve"> på </w:t>
      </w:r>
      <w:r w:rsidR="009807E6">
        <w:rPr>
          <w:rFonts w:ascii="Century Gothic" w:hAnsi="Century Gothic" w:cs="Century Gothic"/>
          <w:bCs/>
          <w:sz w:val="24"/>
          <w:szCs w:val="24"/>
        </w:rPr>
        <w:t>SEK 304</w:t>
      </w:r>
      <w:r w:rsidR="002B2E30">
        <w:rPr>
          <w:rFonts w:ascii="Century Gothic" w:hAnsi="Century Gothic" w:cs="Century Gothic"/>
          <w:bCs/>
          <w:sz w:val="24"/>
          <w:szCs w:val="24"/>
        </w:rPr>
        <w:t>.691</w:t>
      </w:r>
      <w:r w:rsidR="00640CC9">
        <w:rPr>
          <w:rFonts w:ascii="Century Gothic" w:hAnsi="Century Gothic" w:cs="Century Gothic"/>
          <w:bCs/>
          <w:sz w:val="24"/>
          <w:szCs w:val="24"/>
        </w:rPr>
        <w:t>.</w:t>
      </w:r>
    </w:p>
    <w:p w:rsidR="000B7D26" w:rsidRDefault="00640CC9" w:rsidP="001B33A4">
      <w:pPr>
        <w:rPr>
          <w:rFonts w:ascii="Century Gothic" w:hAnsi="Century Gothic" w:cs="Century Gothic"/>
          <w:bCs/>
          <w:sz w:val="24"/>
          <w:szCs w:val="24"/>
        </w:rPr>
      </w:pPr>
      <w:r>
        <w:rPr>
          <w:rFonts w:ascii="Century Gothic" w:hAnsi="Century Gothic" w:cs="Century Gothic"/>
          <w:bCs/>
          <w:sz w:val="24"/>
          <w:szCs w:val="24"/>
        </w:rPr>
        <w:t xml:space="preserve">Styret foreslår dette overført i ny regning. </w:t>
      </w:r>
    </w:p>
    <w:p w:rsidR="00504D07" w:rsidRDefault="00504D07" w:rsidP="001B33A4">
      <w:pPr>
        <w:rPr>
          <w:rFonts w:ascii="Century Gothic" w:hAnsi="Century Gothic" w:cs="Century Gothic"/>
          <w:bCs/>
          <w:sz w:val="24"/>
          <w:szCs w:val="24"/>
        </w:rPr>
      </w:pPr>
      <w:r>
        <w:rPr>
          <w:rFonts w:ascii="Century Gothic" w:hAnsi="Century Gothic" w:cs="Century Gothic"/>
          <w:bCs/>
          <w:sz w:val="24"/>
          <w:szCs w:val="24"/>
        </w:rPr>
        <w:t xml:space="preserve">Foreningens økonomi må karakteriseres som </w:t>
      </w:r>
      <w:r w:rsidR="009F0461">
        <w:rPr>
          <w:rFonts w:ascii="Century Gothic" w:hAnsi="Century Gothic" w:cs="Century Gothic"/>
          <w:bCs/>
          <w:sz w:val="24"/>
          <w:szCs w:val="24"/>
        </w:rPr>
        <w:t xml:space="preserve">meget </w:t>
      </w:r>
      <w:r>
        <w:rPr>
          <w:rFonts w:ascii="Century Gothic" w:hAnsi="Century Gothic" w:cs="Century Gothic"/>
          <w:bCs/>
          <w:sz w:val="24"/>
          <w:szCs w:val="24"/>
        </w:rPr>
        <w:t>solid, og vi har ikke likvide problemer</w:t>
      </w:r>
      <w:r w:rsidRPr="00FA719D">
        <w:rPr>
          <w:rFonts w:ascii="Century Gothic" w:hAnsi="Century Gothic" w:cs="Century Gothic"/>
          <w:bCs/>
          <w:sz w:val="24"/>
          <w:szCs w:val="24"/>
        </w:rPr>
        <w:t>.</w:t>
      </w:r>
      <w:r w:rsidR="00D7028F" w:rsidRPr="00FA719D">
        <w:rPr>
          <w:rFonts w:ascii="Century Gothic" w:hAnsi="Century Gothic" w:cs="Century Gothic"/>
          <w:bCs/>
          <w:sz w:val="24"/>
          <w:szCs w:val="24"/>
        </w:rPr>
        <w:t xml:space="preserve"> Kasse</w:t>
      </w:r>
      <w:r w:rsidR="00D7028F" w:rsidRPr="00A368FC">
        <w:rPr>
          <w:rFonts w:ascii="Century Gothic" w:hAnsi="Century Gothic" w:cs="Century Gothic"/>
          <w:bCs/>
          <w:sz w:val="24"/>
          <w:szCs w:val="24"/>
        </w:rPr>
        <w:t>-</w:t>
      </w:r>
      <w:r w:rsidR="00D56E6C" w:rsidRPr="00A368FC">
        <w:rPr>
          <w:rFonts w:ascii="Century Gothic" w:hAnsi="Century Gothic" w:cs="Century Gothic"/>
          <w:bCs/>
          <w:sz w:val="24"/>
          <w:szCs w:val="24"/>
        </w:rPr>
        <w:t xml:space="preserve"> </w:t>
      </w:r>
      <w:r w:rsidR="00D7028F" w:rsidRPr="00A368FC">
        <w:rPr>
          <w:rFonts w:ascii="Century Gothic" w:hAnsi="Century Gothic" w:cs="Century Gothic"/>
          <w:bCs/>
          <w:sz w:val="24"/>
          <w:szCs w:val="24"/>
        </w:rPr>
        <w:t>og bankbeholdning</w:t>
      </w:r>
      <w:r w:rsidR="000B7D26">
        <w:rPr>
          <w:rFonts w:ascii="Century Gothic" w:hAnsi="Century Gothic" w:cs="Century Gothic"/>
          <w:bCs/>
          <w:sz w:val="24"/>
          <w:szCs w:val="24"/>
        </w:rPr>
        <w:t xml:space="preserve"> i årsskiftet var på </w:t>
      </w:r>
      <w:r w:rsidR="009807E6">
        <w:rPr>
          <w:rFonts w:ascii="Century Gothic" w:hAnsi="Century Gothic" w:cs="Century Gothic"/>
          <w:bCs/>
          <w:sz w:val="24"/>
          <w:szCs w:val="24"/>
        </w:rPr>
        <w:t>SEK 1038</w:t>
      </w:r>
      <w:r w:rsidR="009F0461">
        <w:rPr>
          <w:rFonts w:ascii="Century Gothic" w:hAnsi="Century Gothic" w:cs="Century Gothic"/>
          <w:bCs/>
          <w:sz w:val="24"/>
          <w:szCs w:val="24"/>
        </w:rPr>
        <w:t>.</w:t>
      </w:r>
      <w:r w:rsidR="009807E6">
        <w:rPr>
          <w:rFonts w:ascii="Century Gothic" w:hAnsi="Century Gothic" w:cs="Century Gothic"/>
          <w:bCs/>
          <w:sz w:val="24"/>
          <w:szCs w:val="24"/>
        </w:rPr>
        <w:t xml:space="preserve"> 418</w:t>
      </w:r>
    </w:p>
    <w:p w:rsidR="00931FA8" w:rsidRDefault="00504D07" w:rsidP="001B33A4">
      <w:pPr>
        <w:rPr>
          <w:rFonts w:ascii="Century Gothic" w:hAnsi="Century Gothic" w:cs="Century Gothic"/>
          <w:bCs/>
          <w:sz w:val="24"/>
          <w:szCs w:val="24"/>
        </w:rPr>
      </w:pPr>
      <w:r>
        <w:rPr>
          <w:rFonts w:ascii="Century Gothic" w:hAnsi="Century Gothic" w:cs="Century Gothic"/>
          <w:bCs/>
          <w:sz w:val="24"/>
          <w:szCs w:val="24"/>
        </w:rPr>
        <w:t>Regnskapet vil bli gjennomgått</w:t>
      </w:r>
      <w:r w:rsidR="009F0461">
        <w:rPr>
          <w:rFonts w:ascii="Century Gothic" w:hAnsi="Century Gothic" w:cs="Century Gothic"/>
          <w:bCs/>
          <w:sz w:val="24"/>
          <w:szCs w:val="24"/>
        </w:rPr>
        <w:t xml:space="preserve"> </w:t>
      </w:r>
      <w:r w:rsidR="009807E6">
        <w:rPr>
          <w:rFonts w:ascii="Century Gothic" w:hAnsi="Century Gothic" w:cs="Century Gothic"/>
          <w:bCs/>
          <w:sz w:val="24"/>
          <w:szCs w:val="24"/>
        </w:rPr>
        <w:t>i detalj på årsmøtet i juni 2014</w:t>
      </w:r>
      <w:r>
        <w:rPr>
          <w:rFonts w:ascii="Century Gothic" w:hAnsi="Century Gothic" w:cs="Century Gothic"/>
          <w:bCs/>
          <w:sz w:val="24"/>
          <w:szCs w:val="24"/>
        </w:rPr>
        <w:t>.</w:t>
      </w:r>
    </w:p>
    <w:p w:rsidR="009807E6" w:rsidRDefault="009807E6" w:rsidP="001B33A4">
      <w:pPr>
        <w:rPr>
          <w:rFonts w:ascii="Century Gothic" w:hAnsi="Century Gothic" w:cs="Century Gothic"/>
          <w:bCs/>
          <w:sz w:val="24"/>
          <w:szCs w:val="24"/>
        </w:rPr>
      </w:pPr>
    </w:p>
    <w:p w:rsidR="00504D07" w:rsidRDefault="00504D07" w:rsidP="00504D07">
      <w:pPr>
        <w:numPr>
          <w:ilvl w:val="0"/>
          <w:numId w:val="22"/>
        </w:numPr>
        <w:rPr>
          <w:rFonts w:ascii="Century Gothic" w:hAnsi="Century Gothic" w:cs="Century Gothic"/>
          <w:b/>
          <w:bCs/>
          <w:sz w:val="24"/>
          <w:szCs w:val="24"/>
        </w:rPr>
      </w:pPr>
      <w:r>
        <w:rPr>
          <w:rFonts w:ascii="Century Gothic" w:hAnsi="Century Gothic" w:cs="Century Gothic"/>
          <w:b/>
          <w:bCs/>
          <w:sz w:val="24"/>
          <w:szCs w:val="24"/>
        </w:rPr>
        <w:t>Langtidsplan investeringer/reparasjon og vedlikehold.</w:t>
      </w:r>
    </w:p>
    <w:p w:rsidR="00504D07" w:rsidRDefault="00504D07" w:rsidP="00504D07">
      <w:pPr>
        <w:ind w:left="720"/>
        <w:rPr>
          <w:rFonts w:ascii="Century Gothic" w:hAnsi="Century Gothic" w:cs="Century Gothic"/>
          <w:bCs/>
          <w:sz w:val="24"/>
          <w:szCs w:val="24"/>
        </w:rPr>
      </w:pPr>
      <w:r>
        <w:rPr>
          <w:rFonts w:ascii="Century Gothic" w:hAnsi="Century Gothic" w:cs="Century Gothic"/>
          <w:bCs/>
          <w:sz w:val="24"/>
          <w:szCs w:val="24"/>
        </w:rPr>
        <w:t xml:space="preserve">Styret vil på Stämman i juni presentere </w:t>
      </w:r>
      <w:r w:rsidR="009271E5" w:rsidRPr="00FA719D">
        <w:rPr>
          <w:rFonts w:ascii="Century Gothic" w:hAnsi="Century Gothic" w:cs="Century Gothic"/>
          <w:bCs/>
          <w:sz w:val="24"/>
          <w:szCs w:val="24"/>
        </w:rPr>
        <w:t>nytt</w:t>
      </w:r>
      <w:r w:rsidR="009271E5">
        <w:rPr>
          <w:rFonts w:ascii="Century Gothic" w:hAnsi="Century Gothic" w:cs="Century Gothic"/>
          <w:bCs/>
          <w:sz w:val="24"/>
          <w:szCs w:val="24"/>
        </w:rPr>
        <w:t xml:space="preserve"> </w:t>
      </w:r>
      <w:r>
        <w:rPr>
          <w:rFonts w:ascii="Century Gothic" w:hAnsi="Century Gothic" w:cs="Century Gothic"/>
          <w:bCs/>
          <w:sz w:val="24"/>
          <w:szCs w:val="24"/>
        </w:rPr>
        <w:t>forslag</w:t>
      </w:r>
      <w:r w:rsidR="009807E6">
        <w:rPr>
          <w:rFonts w:ascii="Century Gothic" w:hAnsi="Century Gothic" w:cs="Century Gothic"/>
          <w:bCs/>
          <w:sz w:val="24"/>
          <w:szCs w:val="24"/>
        </w:rPr>
        <w:t xml:space="preserve"> til plan for perioden 2014</w:t>
      </w:r>
      <w:r w:rsidR="00931FA8">
        <w:rPr>
          <w:rFonts w:ascii="Century Gothic" w:hAnsi="Century Gothic" w:cs="Century Gothic"/>
          <w:bCs/>
          <w:sz w:val="24"/>
          <w:szCs w:val="24"/>
        </w:rPr>
        <w:t>-201</w:t>
      </w:r>
      <w:r w:rsidR="009807E6">
        <w:rPr>
          <w:rFonts w:ascii="Century Gothic" w:hAnsi="Century Gothic" w:cs="Century Gothic"/>
          <w:bCs/>
          <w:sz w:val="24"/>
          <w:szCs w:val="24"/>
        </w:rPr>
        <w:t>6.</w:t>
      </w:r>
    </w:p>
    <w:p w:rsidR="0001260B" w:rsidRDefault="0001260B" w:rsidP="0001260B">
      <w:pPr>
        <w:pStyle w:val="Listeavsnitt"/>
        <w:numPr>
          <w:ilvl w:val="0"/>
          <w:numId w:val="22"/>
        </w:numPr>
        <w:rPr>
          <w:rFonts w:ascii="Century Gothic" w:hAnsi="Century Gothic" w:cs="Century Gothic"/>
          <w:b/>
          <w:bCs/>
          <w:sz w:val="24"/>
          <w:szCs w:val="24"/>
        </w:rPr>
      </w:pPr>
      <w:r>
        <w:rPr>
          <w:rFonts w:ascii="Century Gothic" w:hAnsi="Century Gothic" w:cs="Century Gothic"/>
          <w:b/>
          <w:bCs/>
          <w:sz w:val="24"/>
          <w:szCs w:val="24"/>
        </w:rPr>
        <w:t xml:space="preserve">Kontrakter og </w:t>
      </w:r>
      <w:r w:rsidR="009807E6">
        <w:rPr>
          <w:rFonts w:ascii="Century Gothic" w:hAnsi="Century Gothic" w:cs="Century Gothic"/>
          <w:b/>
          <w:bCs/>
          <w:sz w:val="24"/>
          <w:szCs w:val="24"/>
        </w:rPr>
        <w:t>avtaler for 2014</w:t>
      </w:r>
      <w:r w:rsidR="005317D4">
        <w:rPr>
          <w:rFonts w:ascii="Century Gothic" w:hAnsi="Century Gothic" w:cs="Century Gothic"/>
          <w:b/>
          <w:bCs/>
          <w:sz w:val="24"/>
          <w:szCs w:val="24"/>
        </w:rPr>
        <w:t>.</w:t>
      </w:r>
    </w:p>
    <w:p w:rsidR="009807E6" w:rsidRPr="009807E6" w:rsidRDefault="009807E6" w:rsidP="009807E6">
      <w:pPr>
        <w:ind w:left="786"/>
        <w:rPr>
          <w:rFonts w:ascii="Century Gothic" w:hAnsi="Century Gothic" w:cs="Century Gothic"/>
          <w:bCs/>
          <w:sz w:val="24"/>
          <w:szCs w:val="24"/>
        </w:rPr>
      </w:pPr>
      <w:r w:rsidRPr="009807E6">
        <w:rPr>
          <w:rFonts w:ascii="Century Gothic" w:hAnsi="Century Gothic" w:cs="Century Gothic"/>
          <w:bCs/>
          <w:sz w:val="24"/>
          <w:szCs w:val="24"/>
        </w:rPr>
        <w:t xml:space="preserve">Vi </w:t>
      </w:r>
      <w:r>
        <w:rPr>
          <w:rFonts w:ascii="Century Gothic" w:hAnsi="Century Gothic" w:cs="Century Gothic"/>
          <w:bCs/>
          <w:sz w:val="24"/>
          <w:szCs w:val="24"/>
        </w:rPr>
        <w:t>har fortsatt de samme samarbeidsavtaler som tidligere år.</w:t>
      </w:r>
    </w:p>
    <w:p w:rsidR="00C277EE" w:rsidRDefault="00C277EE" w:rsidP="00C277EE">
      <w:pPr>
        <w:pStyle w:val="Listeavsnitt"/>
        <w:rPr>
          <w:rFonts w:ascii="Century Gothic" w:hAnsi="Century Gothic" w:cs="Century Gothic"/>
          <w:bCs/>
          <w:sz w:val="24"/>
          <w:szCs w:val="24"/>
        </w:rPr>
      </w:pPr>
      <w:r>
        <w:rPr>
          <w:rFonts w:ascii="Century Gothic" w:hAnsi="Century Gothic" w:cs="Century Gothic"/>
          <w:bCs/>
          <w:sz w:val="24"/>
          <w:szCs w:val="24"/>
        </w:rPr>
        <w:t>Følgende kontrakter og avtaler er inngått:</w:t>
      </w:r>
    </w:p>
    <w:p w:rsidR="00C277EE" w:rsidRDefault="00C277EE" w:rsidP="00C277EE">
      <w:pPr>
        <w:pStyle w:val="Listeavsnitt"/>
        <w:rPr>
          <w:rFonts w:ascii="Century Gothic" w:hAnsi="Century Gothic" w:cs="Century Gothic"/>
          <w:bCs/>
          <w:sz w:val="24"/>
          <w:szCs w:val="24"/>
        </w:rPr>
      </w:pPr>
      <w:r>
        <w:rPr>
          <w:rFonts w:ascii="Century Gothic" w:hAnsi="Century Gothic" w:cs="Century Gothic"/>
          <w:bCs/>
          <w:sz w:val="24"/>
          <w:szCs w:val="24"/>
        </w:rPr>
        <w:t>-</w:t>
      </w:r>
      <w:r w:rsidR="00117C1A">
        <w:rPr>
          <w:rFonts w:ascii="Century Gothic" w:hAnsi="Century Gothic" w:cs="Century Gothic"/>
          <w:bCs/>
          <w:sz w:val="24"/>
          <w:szCs w:val="24"/>
        </w:rPr>
        <w:t xml:space="preserve"> </w:t>
      </w:r>
      <w:r>
        <w:rPr>
          <w:rFonts w:ascii="Century Gothic" w:hAnsi="Century Gothic" w:cs="Century Gothic"/>
          <w:bCs/>
          <w:sz w:val="24"/>
          <w:szCs w:val="24"/>
        </w:rPr>
        <w:t>Säffle Ekonomerna AB: regnskapsføring</w:t>
      </w:r>
    </w:p>
    <w:p w:rsidR="00C277EE" w:rsidRDefault="00C277EE" w:rsidP="00C277EE">
      <w:pPr>
        <w:pStyle w:val="Listeavsnitt"/>
        <w:rPr>
          <w:rFonts w:ascii="Century Gothic" w:hAnsi="Century Gothic" w:cs="Century Gothic"/>
          <w:bCs/>
          <w:sz w:val="24"/>
          <w:szCs w:val="24"/>
        </w:rPr>
      </w:pPr>
      <w:r>
        <w:rPr>
          <w:rFonts w:ascii="Century Gothic" w:hAnsi="Century Gothic" w:cs="Century Gothic"/>
          <w:bCs/>
          <w:sz w:val="24"/>
          <w:szCs w:val="24"/>
        </w:rPr>
        <w:t>-</w:t>
      </w:r>
      <w:r w:rsidR="00117C1A">
        <w:rPr>
          <w:rFonts w:ascii="Century Gothic" w:hAnsi="Century Gothic" w:cs="Century Gothic"/>
          <w:bCs/>
          <w:sz w:val="24"/>
          <w:szCs w:val="24"/>
        </w:rPr>
        <w:t xml:space="preserve"> </w:t>
      </w:r>
      <w:r>
        <w:rPr>
          <w:rFonts w:ascii="Century Gothic" w:hAnsi="Century Gothic" w:cs="Century Gothic"/>
          <w:bCs/>
          <w:sz w:val="24"/>
          <w:szCs w:val="24"/>
        </w:rPr>
        <w:t xml:space="preserve">Securitas: </w:t>
      </w:r>
      <w:r w:rsidR="00526BE0">
        <w:rPr>
          <w:rFonts w:ascii="Century Gothic" w:hAnsi="Century Gothic" w:cs="Century Gothic"/>
          <w:bCs/>
          <w:sz w:val="24"/>
          <w:szCs w:val="24"/>
        </w:rPr>
        <w:t>overvåkning av eiendom</w:t>
      </w:r>
    </w:p>
    <w:p w:rsidR="00526BE0" w:rsidRDefault="00526BE0" w:rsidP="00C277EE">
      <w:pPr>
        <w:pStyle w:val="Listeavsnitt"/>
        <w:rPr>
          <w:rFonts w:ascii="Century Gothic" w:hAnsi="Century Gothic" w:cs="Century Gothic"/>
          <w:bCs/>
          <w:sz w:val="24"/>
          <w:szCs w:val="24"/>
        </w:rPr>
      </w:pPr>
      <w:r>
        <w:rPr>
          <w:rFonts w:ascii="Century Gothic" w:hAnsi="Century Gothic" w:cs="Century Gothic"/>
          <w:bCs/>
          <w:sz w:val="24"/>
          <w:szCs w:val="24"/>
        </w:rPr>
        <w:t>-</w:t>
      </w:r>
      <w:r w:rsidR="00117C1A">
        <w:rPr>
          <w:rFonts w:ascii="Century Gothic" w:hAnsi="Century Gothic" w:cs="Century Gothic"/>
          <w:bCs/>
          <w:sz w:val="24"/>
          <w:szCs w:val="24"/>
        </w:rPr>
        <w:t xml:space="preserve"> </w:t>
      </w:r>
      <w:r>
        <w:rPr>
          <w:rFonts w:ascii="Century Gothic" w:hAnsi="Century Gothic" w:cs="Century Gothic"/>
          <w:bCs/>
          <w:sz w:val="24"/>
          <w:szCs w:val="24"/>
        </w:rPr>
        <w:t>Leif Botilsrud: tilsynsavtale</w:t>
      </w:r>
    </w:p>
    <w:p w:rsidR="00526BE0" w:rsidRDefault="00526BE0" w:rsidP="00C277EE">
      <w:pPr>
        <w:pStyle w:val="Listeavsnitt"/>
        <w:rPr>
          <w:rFonts w:ascii="Century Gothic" w:hAnsi="Century Gothic" w:cs="Century Gothic"/>
          <w:bCs/>
          <w:sz w:val="24"/>
          <w:szCs w:val="24"/>
        </w:rPr>
      </w:pPr>
      <w:r>
        <w:rPr>
          <w:rFonts w:ascii="Century Gothic" w:hAnsi="Century Gothic" w:cs="Century Gothic"/>
          <w:bCs/>
          <w:sz w:val="24"/>
          <w:szCs w:val="24"/>
        </w:rPr>
        <w:t>-</w:t>
      </w:r>
      <w:r w:rsidR="00117C1A">
        <w:rPr>
          <w:rFonts w:ascii="Century Gothic" w:hAnsi="Century Gothic" w:cs="Century Gothic"/>
          <w:bCs/>
          <w:sz w:val="24"/>
          <w:szCs w:val="24"/>
        </w:rPr>
        <w:t xml:space="preserve"> </w:t>
      </w:r>
      <w:r>
        <w:rPr>
          <w:rFonts w:ascii="Century Gothic" w:hAnsi="Century Gothic" w:cs="Century Gothic"/>
          <w:bCs/>
          <w:sz w:val="24"/>
          <w:szCs w:val="24"/>
        </w:rPr>
        <w:t>SITA: søppeltømming</w:t>
      </w:r>
    </w:p>
    <w:p w:rsidR="00526BE0" w:rsidRDefault="00117C1A" w:rsidP="00C277EE">
      <w:pPr>
        <w:pStyle w:val="Listeavsnitt"/>
        <w:rPr>
          <w:rFonts w:ascii="Century Gothic" w:hAnsi="Century Gothic" w:cs="Century Gothic"/>
          <w:bCs/>
          <w:sz w:val="24"/>
          <w:szCs w:val="24"/>
        </w:rPr>
      </w:pPr>
      <w:r>
        <w:rPr>
          <w:rFonts w:ascii="Century Gothic" w:hAnsi="Century Gothic" w:cs="Century Gothic"/>
          <w:bCs/>
          <w:sz w:val="24"/>
          <w:szCs w:val="24"/>
        </w:rPr>
        <w:t>- Varmevärden</w:t>
      </w:r>
      <w:r w:rsidR="00526FFA">
        <w:rPr>
          <w:rFonts w:ascii="Century Gothic" w:hAnsi="Century Gothic" w:cs="Century Gothic"/>
          <w:bCs/>
          <w:sz w:val="24"/>
          <w:szCs w:val="24"/>
        </w:rPr>
        <w:t xml:space="preserve">: </w:t>
      </w:r>
      <w:r w:rsidR="00526BE0" w:rsidRPr="00FA719D">
        <w:rPr>
          <w:rFonts w:ascii="Century Gothic" w:hAnsi="Century Gothic" w:cs="Century Gothic"/>
          <w:bCs/>
          <w:sz w:val="24"/>
          <w:szCs w:val="24"/>
        </w:rPr>
        <w:t>varmeleveranse</w:t>
      </w:r>
      <w:r w:rsidR="005317D4">
        <w:rPr>
          <w:rFonts w:ascii="Century Gothic" w:hAnsi="Century Gothic" w:cs="Century Gothic"/>
          <w:bCs/>
          <w:sz w:val="24"/>
          <w:szCs w:val="24"/>
        </w:rPr>
        <w:t>. 3-årsavtale trådte</w:t>
      </w:r>
      <w:r w:rsidR="00F23FE2">
        <w:rPr>
          <w:rFonts w:ascii="Century Gothic" w:hAnsi="Century Gothic" w:cs="Century Gothic"/>
          <w:bCs/>
          <w:sz w:val="24"/>
          <w:szCs w:val="24"/>
        </w:rPr>
        <w:t xml:space="preserve"> i kraft fra 1.1.2014</w:t>
      </w:r>
      <w:r w:rsidR="00D56E6C" w:rsidRPr="00FA719D">
        <w:rPr>
          <w:rFonts w:ascii="Century Gothic" w:hAnsi="Century Gothic" w:cs="Century Gothic"/>
          <w:bCs/>
          <w:sz w:val="24"/>
          <w:szCs w:val="24"/>
        </w:rPr>
        <w:t>.</w:t>
      </w:r>
    </w:p>
    <w:p w:rsidR="00117C1A" w:rsidRPr="00FA719D" w:rsidRDefault="00117C1A" w:rsidP="00C277EE">
      <w:pPr>
        <w:pStyle w:val="Listeavsnitt"/>
        <w:rPr>
          <w:rFonts w:ascii="Century Gothic" w:hAnsi="Century Gothic" w:cs="Century Gothic"/>
          <w:bCs/>
          <w:sz w:val="24"/>
          <w:szCs w:val="24"/>
        </w:rPr>
      </w:pPr>
      <w:r>
        <w:rPr>
          <w:rFonts w:ascii="Century Gothic" w:hAnsi="Century Gothic" w:cs="Century Gothic"/>
          <w:bCs/>
          <w:sz w:val="24"/>
          <w:szCs w:val="24"/>
        </w:rPr>
        <w:t>- Bostadrätterna: medlemskap i sentrale Bostadsrättsföreninger</w:t>
      </w:r>
    </w:p>
    <w:p w:rsidR="00C277EE" w:rsidRDefault="00526BE0" w:rsidP="00526BE0">
      <w:pPr>
        <w:pStyle w:val="Listeavsnitt"/>
        <w:rPr>
          <w:rFonts w:ascii="Century Gothic" w:hAnsi="Century Gothic" w:cs="Century Gothic"/>
          <w:bCs/>
          <w:sz w:val="24"/>
          <w:szCs w:val="24"/>
        </w:rPr>
      </w:pPr>
      <w:r w:rsidRPr="00FA719D">
        <w:rPr>
          <w:rFonts w:ascii="Century Gothic" w:hAnsi="Century Gothic" w:cs="Century Gothic"/>
          <w:bCs/>
          <w:sz w:val="24"/>
          <w:szCs w:val="24"/>
        </w:rPr>
        <w:t>-</w:t>
      </w:r>
      <w:r w:rsidR="00117C1A">
        <w:rPr>
          <w:rFonts w:ascii="Century Gothic" w:hAnsi="Century Gothic" w:cs="Century Gothic"/>
          <w:bCs/>
          <w:sz w:val="24"/>
          <w:szCs w:val="24"/>
        </w:rPr>
        <w:t xml:space="preserve"> </w:t>
      </w:r>
      <w:r w:rsidRPr="00FA719D">
        <w:rPr>
          <w:rFonts w:ascii="Century Gothic" w:hAnsi="Century Gothic" w:cs="Century Gothic"/>
          <w:bCs/>
          <w:sz w:val="24"/>
          <w:szCs w:val="24"/>
        </w:rPr>
        <w:t>IF: forsikringer</w:t>
      </w:r>
    </w:p>
    <w:p w:rsidR="008374F1" w:rsidRDefault="003C03F6" w:rsidP="008374F1">
      <w:pPr>
        <w:pStyle w:val="Listeavsnitt"/>
        <w:rPr>
          <w:rFonts w:ascii="Century Gothic" w:hAnsi="Century Gothic" w:cs="Century Gothic"/>
          <w:bCs/>
          <w:sz w:val="24"/>
          <w:szCs w:val="24"/>
        </w:rPr>
      </w:pPr>
      <w:r w:rsidRPr="00FA719D">
        <w:rPr>
          <w:rFonts w:ascii="Century Gothic" w:hAnsi="Century Gothic" w:cs="Century Gothic"/>
          <w:bCs/>
          <w:sz w:val="24"/>
          <w:szCs w:val="24"/>
        </w:rPr>
        <w:t>-</w:t>
      </w:r>
      <w:r w:rsidR="00117C1A">
        <w:rPr>
          <w:rFonts w:ascii="Century Gothic" w:hAnsi="Century Gothic" w:cs="Century Gothic"/>
          <w:bCs/>
          <w:sz w:val="24"/>
          <w:szCs w:val="24"/>
        </w:rPr>
        <w:t xml:space="preserve"> </w:t>
      </w:r>
      <w:r w:rsidRPr="00FA719D">
        <w:rPr>
          <w:rFonts w:ascii="Century Gothic" w:hAnsi="Century Gothic" w:cs="Century Gothic"/>
          <w:bCs/>
          <w:sz w:val="24"/>
          <w:szCs w:val="24"/>
        </w:rPr>
        <w:t>Vattenfall: strøm</w:t>
      </w:r>
    </w:p>
    <w:p w:rsidR="00117C1A" w:rsidRDefault="00117C1A" w:rsidP="008374F1">
      <w:pPr>
        <w:pStyle w:val="Listeavsnitt"/>
        <w:rPr>
          <w:rFonts w:ascii="Century Gothic" w:hAnsi="Century Gothic" w:cs="Century Gothic"/>
          <w:bCs/>
          <w:sz w:val="24"/>
          <w:szCs w:val="24"/>
        </w:rPr>
      </w:pPr>
      <w:r>
        <w:rPr>
          <w:rFonts w:ascii="Century Gothic" w:hAnsi="Century Gothic" w:cs="Century Gothic"/>
          <w:bCs/>
          <w:sz w:val="24"/>
          <w:szCs w:val="24"/>
        </w:rPr>
        <w:t>- Grant Thornton: revisjon</w:t>
      </w:r>
    </w:p>
    <w:p w:rsidR="00117C1A" w:rsidRPr="008374F1" w:rsidRDefault="00117C1A" w:rsidP="008374F1">
      <w:pPr>
        <w:pStyle w:val="Listeavsnitt"/>
        <w:rPr>
          <w:rFonts w:ascii="Century Gothic" w:hAnsi="Century Gothic" w:cs="Century Gothic"/>
          <w:bCs/>
          <w:sz w:val="24"/>
          <w:szCs w:val="24"/>
        </w:rPr>
      </w:pPr>
      <w:r>
        <w:rPr>
          <w:rFonts w:ascii="Century Gothic" w:hAnsi="Century Gothic" w:cs="Century Gothic"/>
          <w:bCs/>
          <w:sz w:val="24"/>
          <w:szCs w:val="24"/>
        </w:rPr>
        <w:t>- Arvidsson&amp; Björkmann: TV</w:t>
      </w:r>
    </w:p>
    <w:p w:rsidR="00504D07" w:rsidRPr="00504D07" w:rsidRDefault="00F23FE2" w:rsidP="00504D07">
      <w:pPr>
        <w:numPr>
          <w:ilvl w:val="0"/>
          <w:numId w:val="22"/>
        </w:numPr>
        <w:rPr>
          <w:rFonts w:ascii="Century Gothic" w:hAnsi="Century Gothic" w:cs="Century Gothic"/>
          <w:b/>
          <w:bCs/>
          <w:sz w:val="24"/>
          <w:szCs w:val="24"/>
        </w:rPr>
      </w:pPr>
      <w:r>
        <w:rPr>
          <w:rFonts w:ascii="Century Gothic" w:hAnsi="Century Gothic" w:cs="Century Gothic"/>
          <w:b/>
          <w:bCs/>
          <w:sz w:val="24"/>
          <w:szCs w:val="24"/>
        </w:rPr>
        <w:t>Budsjett 2014</w:t>
      </w:r>
      <w:r w:rsidR="00504D07">
        <w:rPr>
          <w:rFonts w:ascii="Century Gothic" w:hAnsi="Century Gothic" w:cs="Century Gothic"/>
          <w:b/>
          <w:bCs/>
          <w:sz w:val="24"/>
          <w:szCs w:val="24"/>
        </w:rPr>
        <w:t>.</w:t>
      </w:r>
    </w:p>
    <w:p w:rsidR="00504D07" w:rsidRDefault="00504D07" w:rsidP="00504D07">
      <w:pPr>
        <w:ind w:left="720"/>
        <w:rPr>
          <w:rFonts w:ascii="Century Gothic" w:hAnsi="Century Gothic" w:cs="Century Gothic"/>
          <w:bCs/>
          <w:sz w:val="24"/>
          <w:szCs w:val="24"/>
        </w:rPr>
      </w:pPr>
      <w:r>
        <w:rPr>
          <w:rFonts w:ascii="Century Gothic" w:hAnsi="Century Gothic" w:cs="Century Gothic"/>
          <w:bCs/>
          <w:sz w:val="24"/>
          <w:szCs w:val="24"/>
        </w:rPr>
        <w:t>Styret har satt opp forslag til</w:t>
      </w:r>
      <w:r w:rsidR="00AD03B5">
        <w:rPr>
          <w:rFonts w:ascii="Century Gothic" w:hAnsi="Century Gothic" w:cs="Century Gothic"/>
          <w:bCs/>
          <w:sz w:val="24"/>
          <w:szCs w:val="24"/>
        </w:rPr>
        <w:t xml:space="preserve"> </w:t>
      </w:r>
      <w:r w:rsidR="00F23FE2">
        <w:rPr>
          <w:rFonts w:ascii="Century Gothic" w:hAnsi="Century Gothic" w:cs="Century Gothic"/>
          <w:bCs/>
          <w:sz w:val="24"/>
          <w:szCs w:val="24"/>
        </w:rPr>
        <w:t>budsjett for 2014</w:t>
      </w:r>
      <w:r>
        <w:rPr>
          <w:rFonts w:ascii="Century Gothic" w:hAnsi="Century Gothic" w:cs="Century Gothic"/>
          <w:bCs/>
          <w:sz w:val="24"/>
          <w:szCs w:val="24"/>
        </w:rPr>
        <w:t>, og dett</w:t>
      </w:r>
      <w:r w:rsidR="00AD03B5">
        <w:rPr>
          <w:rFonts w:ascii="Century Gothic" w:hAnsi="Century Gothic" w:cs="Century Gothic"/>
          <w:bCs/>
          <w:sz w:val="24"/>
          <w:szCs w:val="24"/>
        </w:rPr>
        <w:t>e</w:t>
      </w:r>
      <w:r w:rsidR="00F23FE2">
        <w:rPr>
          <w:rFonts w:ascii="Century Gothic" w:hAnsi="Century Gothic" w:cs="Century Gothic"/>
          <w:bCs/>
          <w:sz w:val="24"/>
          <w:szCs w:val="24"/>
        </w:rPr>
        <w:t xml:space="preserve"> vil bli behandlet på årsmøtet</w:t>
      </w:r>
      <w:r>
        <w:rPr>
          <w:rFonts w:ascii="Century Gothic" w:hAnsi="Century Gothic" w:cs="Century Gothic"/>
          <w:bCs/>
          <w:sz w:val="24"/>
          <w:szCs w:val="24"/>
        </w:rPr>
        <w:t xml:space="preserve"> i juni.</w:t>
      </w:r>
      <w:r w:rsidR="005317D4">
        <w:rPr>
          <w:rFonts w:ascii="Century Gothic" w:hAnsi="Century Gothic" w:cs="Century Gothic"/>
          <w:bCs/>
          <w:sz w:val="24"/>
          <w:szCs w:val="24"/>
        </w:rPr>
        <w:t xml:space="preserve"> Styret</w:t>
      </w:r>
      <w:r w:rsidR="00F23FE2">
        <w:rPr>
          <w:rFonts w:ascii="Century Gothic" w:hAnsi="Century Gothic" w:cs="Century Gothic"/>
          <w:bCs/>
          <w:sz w:val="24"/>
          <w:szCs w:val="24"/>
        </w:rPr>
        <w:t xml:space="preserve"> vedtok i høst en husleieøkning på 5 % gjeldende fra 1. januar 2014.</w:t>
      </w:r>
    </w:p>
    <w:p w:rsidR="00EB1FBE" w:rsidRDefault="00EB1FBE" w:rsidP="00504D07">
      <w:pPr>
        <w:ind w:left="720"/>
        <w:rPr>
          <w:rFonts w:ascii="Century Gothic" w:hAnsi="Century Gothic" w:cs="Century Gothic"/>
          <w:bCs/>
          <w:sz w:val="24"/>
          <w:szCs w:val="24"/>
        </w:rPr>
      </w:pPr>
    </w:p>
    <w:p w:rsidR="008374F1" w:rsidRPr="00FA719D" w:rsidRDefault="001E7CED" w:rsidP="001E7CED">
      <w:pPr>
        <w:pStyle w:val="Listeavsnitt"/>
        <w:numPr>
          <w:ilvl w:val="0"/>
          <w:numId w:val="22"/>
        </w:numPr>
        <w:rPr>
          <w:rFonts w:ascii="Century Gothic" w:hAnsi="Century Gothic" w:cs="Century Gothic"/>
          <w:b/>
          <w:bCs/>
          <w:sz w:val="24"/>
          <w:szCs w:val="24"/>
        </w:rPr>
      </w:pPr>
      <w:r w:rsidRPr="00FA719D">
        <w:rPr>
          <w:rFonts w:ascii="Century Gothic" w:hAnsi="Century Gothic" w:cs="Century Gothic"/>
          <w:b/>
          <w:bCs/>
          <w:sz w:val="24"/>
          <w:szCs w:val="24"/>
        </w:rPr>
        <w:lastRenderedPageBreak/>
        <w:t>Salg av leiligheter.</w:t>
      </w:r>
    </w:p>
    <w:p w:rsidR="001E7CED" w:rsidRDefault="00C65B2A" w:rsidP="001E7CED">
      <w:pPr>
        <w:ind w:left="720"/>
        <w:rPr>
          <w:rFonts w:ascii="Century Gothic" w:hAnsi="Century Gothic" w:cs="Century Gothic"/>
          <w:bCs/>
          <w:sz w:val="24"/>
          <w:szCs w:val="24"/>
        </w:rPr>
      </w:pPr>
      <w:r>
        <w:rPr>
          <w:rFonts w:ascii="Century Gothic" w:hAnsi="Century Gothic" w:cs="Century Gothic"/>
          <w:bCs/>
          <w:sz w:val="24"/>
          <w:szCs w:val="24"/>
        </w:rPr>
        <w:t>Det har i perioden</w:t>
      </w:r>
      <w:r w:rsidR="00817A45">
        <w:rPr>
          <w:rFonts w:ascii="Century Gothic" w:hAnsi="Century Gothic" w:cs="Century Gothic"/>
          <w:bCs/>
          <w:sz w:val="24"/>
          <w:szCs w:val="24"/>
        </w:rPr>
        <w:t xml:space="preserve"> blitt solgt </w:t>
      </w:r>
      <w:r>
        <w:rPr>
          <w:rFonts w:ascii="Century Gothic" w:hAnsi="Century Gothic" w:cs="Century Gothic"/>
          <w:bCs/>
          <w:sz w:val="24"/>
          <w:szCs w:val="24"/>
        </w:rPr>
        <w:t>leiligheter, o</w:t>
      </w:r>
      <w:r w:rsidR="00D629AC">
        <w:rPr>
          <w:rFonts w:ascii="Century Gothic" w:hAnsi="Century Gothic" w:cs="Century Gothic"/>
          <w:bCs/>
          <w:sz w:val="24"/>
          <w:szCs w:val="24"/>
        </w:rPr>
        <w:t>g for første gang har vi fått et</w:t>
      </w:r>
      <w:r>
        <w:rPr>
          <w:rFonts w:ascii="Century Gothic" w:hAnsi="Century Gothic" w:cs="Century Gothic"/>
          <w:bCs/>
          <w:sz w:val="24"/>
          <w:szCs w:val="24"/>
        </w:rPr>
        <w:t xml:space="preserve"> </w:t>
      </w:r>
      <w:r w:rsidR="00D629AC">
        <w:rPr>
          <w:rFonts w:ascii="Century Gothic" w:hAnsi="Century Gothic" w:cs="Century Gothic"/>
          <w:bCs/>
          <w:sz w:val="24"/>
          <w:szCs w:val="24"/>
        </w:rPr>
        <w:t>svensk medlem.</w:t>
      </w:r>
      <w:r w:rsidR="001E7CED" w:rsidRPr="00FA719D">
        <w:rPr>
          <w:rFonts w:ascii="Century Gothic" w:hAnsi="Century Gothic" w:cs="Century Gothic"/>
          <w:bCs/>
          <w:sz w:val="24"/>
          <w:szCs w:val="24"/>
        </w:rPr>
        <w:t xml:space="preserve"> Styret har det inntrykk</w:t>
      </w:r>
      <w:r w:rsidR="00817A45">
        <w:rPr>
          <w:rFonts w:ascii="Century Gothic" w:hAnsi="Century Gothic" w:cs="Century Gothic"/>
          <w:bCs/>
          <w:sz w:val="24"/>
          <w:szCs w:val="24"/>
        </w:rPr>
        <w:t xml:space="preserve"> at det har vært noe </w:t>
      </w:r>
      <w:r w:rsidR="001E7CED" w:rsidRPr="00FA719D">
        <w:rPr>
          <w:rFonts w:ascii="Century Gothic" w:hAnsi="Century Gothic" w:cs="Century Gothic"/>
          <w:bCs/>
          <w:sz w:val="24"/>
          <w:szCs w:val="24"/>
        </w:rPr>
        <w:t>vanskelig</w:t>
      </w:r>
      <w:r w:rsidR="00817A45">
        <w:rPr>
          <w:rFonts w:ascii="Century Gothic" w:hAnsi="Century Gothic" w:cs="Century Gothic"/>
          <w:bCs/>
          <w:sz w:val="24"/>
          <w:szCs w:val="24"/>
        </w:rPr>
        <w:t>ere å selge leiligheter i forhold til tidligere år, men har ikke noen formening om hva årsaken kan være.</w:t>
      </w:r>
      <w:r w:rsidR="001E7CED" w:rsidRPr="00FA719D">
        <w:rPr>
          <w:rFonts w:ascii="Century Gothic" w:hAnsi="Century Gothic" w:cs="Century Gothic"/>
          <w:bCs/>
          <w:sz w:val="24"/>
          <w:szCs w:val="24"/>
        </w:rPr>
        <w:t xml:space="preserve"> </w:t>
      </w:r>
    </w:p>
    <w:p w:rsidR="006F22E5" w:rsidRPr="001E7CED" w:rsidRDefault="006F22E5" w:rsidP="001E7CED">
      <w:pPr>
        <w:ind w:left="720"/>
        <w:rPr>
          <w:rFonts w:ascii="Century Gothic" w:hAnsi="Century Gothic" w:cs="Century Gothic"/>
          <w:bCs/>
          <w:sz w:val="24"/>
          <w:szCs w:val="24"/>
        </w:rPr>
      </w:pPr>
    </w:p>
    <w:p w:rsidR="00613E16" w:rsidRPr="00624AF6" w:rsidRDefault="00B378F2" w:rsidP="00AD03B5">
      <w:pPr>
        <w:rPr>
          <w:rFonts w:ascii="Century Gothic" w:hAnsi="Century Gothic" w:cs="Century Gothic"/>
          <w:b/>
          <w:bCs/>
          <w:sz w:val="24"/>
          <w:szCs w:val="24"/>
        </w:rPr>
      </w:pPr>
      <w:r>
        <w:rPr>
          <w:rFonts w:ascii="Century Gothic" w:hAnsi="Century Gothic" w:cs="Century Gothic"/>
          <w:b/>
          <w:bCs/>
          <w:sz w:val="24"/>
          <w:szCs w:val="24"/>
        </w:rPr>
        <w:t xml:space="preserve">  </w:t>
      </w:r>
    </w:p>
    <w:p w:rsidR="007B3E26" w:rsidRDefault="0001260B">
      <w:pPr>
        <w:rPr>
          <w:rFonts w:ascii="Century Gothic" w:hAnsi="Century Gothic" w:cs="Century Gothic"/>
          <w:sz w:val="24"/>
          <w:szCs w:val="24"/>
        </w:rPr>
      </w:pPr>
      <w:r>
        <w:rPr>
          <w:rFonts w:ascii="Century Gothic" w:hAnsi="Century Gothic" w:cs="Century Gothic"/>
          <w:sz w:val="24"/>
          <w:szCs w:val="24"/>
        </w:rPr>
        <w:t>Årsberetningen avsluttet 30.</w:t>
      </w:r>
      <w:r w:rsidR="00C6570E" w:rsidRPr="00746AA2">
        <w:rPr>
          <w:rFonts w:ascii="Century Gothic" w:hAnsi="Century Gothic" w:cs="Century Gothic"/>
          <w:sz w:val="24"/>
          <w:szCs w:val="24"/>
        </w:rPr>
        <w:t xml:space="preserve">april </w:t>
      </w:r>
      <w:r w:rsidR="0085078C">
        <w:rPr>
          <w:rFonts w:ascii="Century Gothic" w:hAnsi="Century Gothic" w:cs="Century Gothic"/>
          <w:sz w:val="24"/>
          <w:szCs w:val="24"/>
        </w:rPr>
        <w:t>2014</w:t>
      </w:r>
      <w:r w:rsidR="003E570D">
        <w:rPr>
          <w:rFonts w:ascii="Century Gothic" w:hAnsi="Century Gothic" w:cs="Century Gothic"/>
          <w:sz w:val="24"/>
          <w:szCs w:val="24"/>
        </w:rPr>
        <w:t>.</w:t>
      </w:r>
    </w:p>
    <w:p w:rsidR="006F22E5" w:rsidRDefault="006F22E5">
      <w:pPr>
        <w:rPr>
          <w:rFonts w:ascii="Century Gothic" w:hAnsi="Century Gothic" w:cs="Century Gothic"/>
          <w:sz w:val="24"/>
          <w:szCs w:val="24"/>
        </w:rPr>
      </w:pPr>
    </w:p>
    <w:p w:rsidR="006F22E5" w:rsidRPr="00746AA2" w:rsidRDefault="006F22E5">
      <w:pPr>
        <w:rPr>
          <w:rFonts w:ascii="Century Gothic" w:hAnsi="Century Gothic" w:cs="Century Gothic"/>
          <w:sz w:val="24"/>
          <w:szCs w:val="24"/>
        </w:rPr>
      </w:pPr>
    </w:p>
    <w:p w:rsidR="00613E16" w:rsidRPr="00746AA2" w:rsidRDefault="00613E16">
      <w:pPr>
        <w:rPr>
          <w:rFonts w:ascii="Century Gothic" w:hAnsi="Century Gothic" w:cs="Century Gothic"/>
          <w:sz w:val="24"/>
          <w:szCs w:val="24"/>
        </w:rPr>
      </w:pPr>
    </w:p>
    <w:p w:rsidR="00613E16" w:rsidRDefault="00E62ECE">
      <w:pPr>
        <w:rPr>
          <w:rFonts w:ascii="Century Gothic" w:hAnsi="Century Gothic" w:cs="Century Gothic"/>
          <w:sz w:val="24"/>
          <w:szCs w:val="24"/>
        </w:rPr>
      </w:pPr>
      <w:r w:rsidRPr="00746AA2">
        <w:rPr>
          <w:rFonts w:ascii="Century Gothic" w:hAnsi="Century Gothic" w:cs="Century Gothic"/>
          <w:sz w:val="24"/>
          <w:szCs w:val="24"/>
        </w:rPr>
        <w:t>På vegne av styret i Bostadsrä</w:t>
      </w:r>
      <w:r w:rsidR="00504D07">
        <w:rPr>
          <w:rFonts w:ascii="Century Gothic" w:hAnsi="Century Gothic" w:cs="Century Gothic"/>
          <w:sz w:val="24"/>
          <w:szCs w:val="24"/>
        </w:rPr>
        <w:t>ttsfö</w:t>
      </w:r>
      <w:r w:rsidR="00613E16" w:rsidRPr="00746AA2">
        <w:rPr>
          <w:rFonts w:ascii="Century Gothic" w:hAnsi="Century Gothic" w:cs="Century Gothic"/>
          <w:sz w:val="24"/>
          <w:szCs w:val="24"/>
        </w:rPr>
        <w:t>reningen Fritid 1:</w:t>
      </w:r>
    </w:p>
    <w:p w:rsidR="008F29E5" w:rsidRPr="00746AA2" w:rsidRDefault="008F29E5">
      <w:pPr>
        <w:rPr>
          <w:rFonts w:ascii="Century Gothic" w:hAnsi="Century Gothic" w:cs="Century Gothic"/>
          <w:sz w:val="24"/>
          <w:szCs w:val="24"/>
        </w:rPr>
      </w:pPr>
    </w:p>
    <w:p w:rsidR="00613E16" w:rsidRPr="00746AA2" w:rsidRDefault="00613E16">
      <w:pPr>
        <w:rPr>
          <w:rFonts w:ascii="Century Gothic" w:hAnsi="Century Gothic" w:cs="Century Gothic"/>
          <w:sz w:val="24"/>
          <w:szCs w:val="24"/>
        </w:rPr>
      </w:pPr>
    </w:p>
    <w:p w:rsidR="00671A7C" w:rsidRPr="00746AA2" w:rsidRDefault="00613E16">
      <w:pPr>
        <w:rPr>
          <w:rFonts w:ascii="Century Gothic" w:hAnsi="Century Gothic" w:cs="Century Gothic"/>
          <w:sz w:val="24"/>
          <w:szCs w:val="24"/>
          <w:lang w:val="sv-SE"/>
        </w:rPr>
      </w:pPr>
      <w:r w:rsidRPr="00746AA2">
        <w:rPr>
          <w:rFonts w:ascii="Century Gothic" w:hAnsi="Century Gothic" w:cs="Century Gothic"/>
          <w:sz w:val="24"/>
          <w:szCs w:val="24"/>
          <w:lang w:val="sv-SE"/>
        </w:rPr>
        <w:t>Gunnar A. Nilse</w:t>
      </w:r>
      <w:r w:rsidR="003E570D">
        <w:rPr>
          <w:rFonts w:ascii="Century Gothic" w:hAnsi="Century Gothic" w:cs="Century Gothic"/>
          <w:sz w:val="24"/>
          <w:szCs w:val="24"/>
          <w:lang w:val="sv-SE"/>
        </w:rPr>
        <w:t xml:space="preserve">n   </w:t>
      </w:r>
      <w:r w:rsidR="00E86772">
        <w:rPr>
          <w:rFonts w:ascii="Century Gothic" w:hAnsi="Century Gothic" w:cs="Century Gothic"/>
          <w:sz w:val="24"/>
          <w:szCs w:val="24"/>
          <w:lang w:val="sv-SE"/>
        </w:rPr>
        <w:tab/>
      </w:r>
      <w:r w:rsidR="003E570D">
        <w:rPr>
          <w:rFonts w:ascii="Century Gothic" w:hAnsi="Century Gothic" w:cs="Century Gothic"/>
          <w:sz w:val="24"/>
          <w:szCs w:val="24"/>
          <w:lang w:val="sv-SE"/>
        </w:rPr>
        <w:t xml:space="preserve">            </w:t>
      </w:r>
      <w:r w:rsidR="003E570D">
        <w:rPr>
          <w:rFonts w:ascii="Century Gothic" w:hAnsi="Century Gothic" w:cs="Century Gothic"/>
          <w:sz w:val="24"/>
          <w:szCs w:val="24"/>
          <w:lang w:val="sv-SE"/>
        </w:rPr>
        <w:tab/>
      </w:r>
      <w:r w:rsidR="006E2412">
        <w:rPr>
          <w:rFonts w:ascii="Century Gothic" w:hAnsi="Century Gothic" w:cs="Century Gothic"/>
          <w:sz w:val="24"/>
          <w:szCs w:val="24"/>
          <w:lang w:val="sv-SE"/>
        </w:rPr>
        <w:t xml:space="preserve">Egil Nordeng </w:t>
      </w:r>
      <w:r w:rsidR="00CD385F">
        <w:rPr>
          <w:rFonts w:ascii="Century Gothic" w:hAnsi="Century Gothic" w:cs="Century Gothic"/>
          <w:sz w:val="24"/>
          <w:szCs w:val="24"/>
          <w:lang w:val="sv-SE"/>
        </w:rPr>
        <w:tab/>
      </w:r>
      <w:r w:rsidR="00CD385F">
        <w:rPr>
          <w:rFonts w:ascii="Century Gothic" w:hAnsi="Century Gothic" w:cs="Century Gothic"/>
          <w:sz w:val="24"/>
          <w:szCs w:val="24"/>
          <w:lang w:val="sv-SE"/>
        </w:rPr>
        <w:tab/>
        <w:t>Harald Hambro</w:t>
      </w:r>
    </w:p>
    <w:p w:rsidR="006E2412" w:rsidRDefault="00CD385F">
      <w:pPr>
        <w:rPr>
          <w:rFonts w:ascii="Century Gothic" w:hAnsi="Century Gothic" w:cs="Century Gothic"/>
          <w:sz w:val="24"/>
          <w:szCs w:val="24"/>
        </w:rPr>
      </w:pPr>
      <w:r>
        <w:rPr>
          <w:rFonts w:ascii="Century Gothic" w:hAnsi="Century Gothic" w:cs="Century Gothic"/>
          <w:sz w:val="24"/>
          <w:szCs w:val="24"/>
        </w:rPr>
        <w:t>F</w:t>
      </w:r>
      <w:r w:rsidR="00830682">
        <w:rPr>
          <w:rFonts w:ascii="Century Gothic" w:hAnsi="Century Gothic" w:cs="Century Gothic"/>
          <w:sz w:val="24"/>
          <w:szCs w:val="24"/>
        </w:rPr>
        <w:t>ormann</w:t>
      </w:r>
      <w:r>
        <w:rPr>
          <w:rFonts w:ascii="Century Gothic" w:hAnsi="Century Gothic" w:cs="Century Gothic"/>
          <w:sz w:val="24"/>
          <w:szCs w:val="24"/>
        </w:rPr>
        <w:t>/sekretær</w:t>
      </w:r>
      <w:r w:rsidR="003E570D">
        <w:rPr>
          <w:rFonts w:ascii="Century Gothic" w:hAnsi="Century Gothic" w:cs="Century Gothic"/>
          <w:sz w:val="24"/>
          <w:szCs w:val="24"/>
        </w:rPr>
        <w:tab/>
      </w:r>
      <w:r w:rsidR="003E570D">
        <w:rPr>
          <w:rFonts w:ascii="Century Gothic" w:hAnsi="Century Gothic" w:cs="Century Gothic"/>
          <w:sz w:val="24"/>
          <w:szCs w:val="24"/>
        </w:rPr>
        <w:tab/>
      </w:r>
      <w:r w:rsidR="008F29E5">
        <w:rPr>
          <w:rFonts w:ascii="Century Gothic" w:hAnsi="Century Gothic" w:cs="Century Gothic"/>
          <w:sz w:val="24"/>
          <w:szCs w:val="24"/>
        </w:rPr>
        <w:t xml:space="preserve"> nestformann</w:t>
      </w:r>
      <w:r w:rsidR="0082523B" w:rsidRPr="00746AA2">
        <w:rPr>
          <w:rFonts w:ascii="Century Gothic" w:hAnsi="Century Gothic" w:cs="Century Gothic"/>
          <w:sz w:val="24"/>
          <w:szCs w:val="24"/>
        </w:rPr>
        <w:tab/>
      </w:r>
      <w:r w:rsidR="0082523B" w:rsidRPr="00746AA2">
        <w:rPr>
          <w:rFonts w:ascii="Century Gothic" w:hAnsi="Century Gothic" w:cs="Century Gothic"/>
          <w:sz w:val="24"/>
          <w:szCs w:val="24"/>
        </w:rPr>
        <w:tab/>
      </w:r>
      <w:r>
        <w:rPr>
          <w:rFonts w:ascii="Century Gothic" w:hAnsi="Century Gothic" w:cs="Century Gothic"/>
          <w:sz w:val="24"/>
          <w:szCs w:val="24"/>
        </w:rPr>
        <w:t>styremedlem</w:t>
      </w:r>
    </w:p>
    <w:p w:rsidR="006E2412" w:rsidRDefault="006E2412">
      <w:pPr>
        <w:rPr>
          <w:rFonts w:ascii="Century Gothic" w:hAnsi="Century Gothic" w:cs="Century Gothic"/>
          <w:sz w:val="24"/>
          <w:szCs w:val="24"/>
        </w:rPr>
      </w:pPr>
    </w:p>
    <w:p w:rsidR="00613E16" w:rsidRPr="00746AA2" w:rsidRDefault="00830682">
      <w:pPr>
        <w:rPr>
          <w:rFonts w:ascii="Century Gothic" w:hAnsi="Century Gothic" w:cs="Century Gothic"/>
          <w:sz w:val="24"/>
          <w:szCs w:val="24"/>
        </w:rPr>
      </w:pPr>
      <w:r>
        <w:rPr>
          <w:rFonts w:ascii="Century Gothic" w:hAnsi="Century Gothic" w:cs="Century Gothic"/>
          <w:sz w:val="24"/>
          <w:szCs w:val="24"/>
        </w:rPr>
        <w:tab/>
      </w:r>
      <w:r>
        <w:rPr>
          <w:rFonts w:ascii="Century Gothic" w:hAnsi="Century Gothic" w:cs="Century Gothic"/>
          <w:sz w:val="24"/>
          <w:szCs w:val="24"/>
        </w:rPr>
        <w:tab/>
      </w:r>
      <w:r w:rsidR="0082523B" w:rsidRPr="00746AA2">
        <w:rPr>
          <w:rFonts w:ascii="Century Gothic" w:hAnsi="Century Gothic" w:cs="Century Gothic"/>
          <w:sz w:val="24"/>
          <w:szCs w:val="24"/>
        </w:rPr>
        <w:t xml:space="preserve"> </w:t>
      </w:r>
    </w:p>
    <w:p w:rsidR="0061580E" w:rsidRDefault="0061580E">
      <w:pPr>
        <w:rPr>
          <w:rFonts w:ascii="Century Gothic" w:hAnsi="Century Gothic" w:cs="Century Gothic"/>
          <w:sz w:val="24"/>
          <w:szCs w:val="24"/>
        </w:rPr>
      </w:pPr>
    </w:p>
    <w:p w:rsidR="00613E16" w:rsidRPr="00746AA2" w:rsidRDefault="006E59F9">
      <w:pPr>
        <w:rPr>
          <w:rFonts w:ascii="Century Gothic" w:hAnsi="Century Gothic" w:cs="Century Gothic"/>
          <w:sz w:val="24"/>
          <w:szCs w:val="24"/>
        </w:rPr>
      </w:pPr>
      <w:r w:rsidRPr="00746AA2">
        <w:rPr>
          <w:rFonts w:ascii="Century Gothic" w:hAnsi="Century Gothic" w:cs="Century Gothic"/>
          <w:sz w:val="24"/>
          <w:szCs w:val="24"/>
        </w:rPr>
        <w:t>Leif Botilsrud</w:t>
      </w:r>
      <w:r w:rsidRPr="00746AA2">
        <w:rPr>
          <w:rFonts w:ascii="Century Gothic" w:hAnsi="Century Gothic" w:cs="Century Gothic"/>
          <w:sz w:val="24"/>
          <w:szCs w:val="24"/>
        </w:rPr>
        <w:tab/>
      </w:r>
      <w:r w:rsidRPr="00746AA2">
        <w:rPr>
          <w:rFonts w:ascii="Century Gothic" w:hAnsi="Century Gothic" w:cs="Century Gothic"/>
          <w:sz w:val="24"/>
          <w:szCs w:val="24"/>
        </w:rPr>
        <w:tab/>
      </w:r>
      <w:r w:rsidRPr="00746AA2">
        <w:rPr>
          <w:rFonts w:ascii="Century Gothic" w:hAnsi="Century Gothic" w:cs="Century Gothic"/>
          <w:sz w:val="24"/>
          <w:szCs w:val="24"/>
        </w:rPr>
        <w:tab/>
      </w:r>
      <w:r w:rsidR="003E570D">
        <w:rPr>
          <w:rFonts w:ascii="Century Gothic" w:hAnsi="Century Gothic" w:cs="Century Gothic"/>
          <w:sz w:val="24"/>
          <w:szCs w:val="24"/>
        </w:rPr>
        <w:tab/>
      </w:r>
      <w:r w:rsidR="00C12E12">
        <w:rPr>
          <w:rFonts w:ascii="Century Gothic" w:hAnsi="Century Gothic" w:cs="Century Gothic"/>
          <w:sz w:val="24"/>
          <w:szCs w:val="24"/>
        </w:rPr>
        <w:t>Karen Wibe-Lund</w:t>
      </w:r>
    </w:p>
    <w:p w:rsidR="00613E16" w:rsidRPr="006E59F9" w:rsidRDefault="00613E16">
      <w:pPr>
        <w:rPr>
          <w:sz w:val="24"/>
          <w:szCs w:val="24"/>
        </w:rPr>
      </w:pPr>
      <w:r w:rsidRPr="00746AA2">
        <w:rPr>
          <w:rFonts w:ascii="Century Gothic" w:hAnsi="Century Gothic" w:cs="Century Gothic"/>
          <w:sz w:val="24"/>
          <w:szCs w:val="24"/>
        </w:rPr>
        <w:t>styremedlem</w:t>
      </w:r>
      <w:r w:rsidR="006E59F9" w:rsidRPr="00746AA2">
        <w:rPr>
          <w:rFonts w:ascii="Century Gothic" w:hAnsi="Century Gothic" w:cs="Century Gothic"/>
          <w:sz w:val="24"/>
          <w:szCs w:val="24"/>
        </w:rPr>
        <w:tab/>
      </w:r>
      <w:r w:rsidR="006E59F9" w:rsidRPr="00746AA2">
        <w:rPr>
          <w:rFonts w:ascii="Century Gothic" w:hAnsi="Century Gothic" w:cs="Century Gothic"/>
          <w:sz w:val="24"/>
          <w:szCs w:val="24"/>
        </w:rPr>
        <w:tab/>
      </w:r>
      <w:r w:rsidR="003E570D">
        <w:rPr>
          <w:rFonts w:ascii="Century Gothic" w:hAnsi="Century Gothic" w:cs="Century Gothic"/>
          <w:sz w:val="24"/>
          <w:szCs w:val="24"/>
        </w:rPr>
        <w:tab/>
      </w:r>
      <w:r w:rsidR="006E59F9" w:rsidRPr="00746AA2">
        <w:rPr>
          <w:rFonts w:ascii="Century Gothic" w:hAnsi="Century Gothic" w:cs="Century Gothic"/>
          <w:sz w:val="24"/>
          <w:szCs w:val="24"/>
        </w:rPr>
        <w:t>styremedlem</w:t>
      </w:r>
      <w:r w:rsidRPr="006E59F9">
        <w:rPr>
          <w:sz w:val="24"/>
          <w:szCs w:val="24"/>
        </w:rPr>
        <w:t xml:space="preserve">                                               </w:t>
      </w:r>
    </w:p>
    <w:sectPr w:rsidR="00613E16" w:rsidRPr="006E59F9" w:rsidSect="00D71E4D">
      <w:headerReference w:type="even" r:id="rId11"/>
      <w:headerReference w:type="default" r:id="rId12"/>
      <w:footerReference w:type="even" r:id="rId13"/>
      <w:footerReference w:type="default" r:id="rId14"/>
      <w:headerReference w:type="first" r:id="rId15"/>
      <w:footerReference w:type="first" r:id="rId16"/>
      <w:pgSz w:w="11905" w:h="16837"/>
      <w:pgMar w:top="1417" w:right="1417" w:bottom="1417" w:left="1417" w:header="709" w:footer="709"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08" w:rsidRDefault="00141708">
      <w:r>
        <w:separator/>
      </w:r>
    </w:p>
  </w:endnote>
  <w:endnote w:type="continuationSeparator" w:id="0">
    <w:p w:rsidR="00141708" w:rsidRDefault="0014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5" w:rsidRDefault="008F29E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16" w:rsidRDefault="00613E16">
    <w:pPr>
      <w:tabs>
        <w:tab w:val="center" w:pos="4320"/>
        <w:tab w:val="right" w:pos="8640"/>
      </w:tabs>
      <w:rPr>
        <w:kern w:val="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5" w:rsidRDefault="008F29E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08" w:rsidRDefault="00141708">
      <w:r>
        <w:separator/>
      </w:r>
    </w:p>
  </w:footnote>
  <w:footnote w:type="continuationSeparator" w:id="0">
    <w:p w:rsidR="00141708" w:rsidRDefault="0014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5" w:rsidRDefault="008F29E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F" w:rsidRDefault="003E1C34" w:rsidP="00472039">
    <w:pPr>
      <w:pStyle w:val="Topptekst"/>
      <w:framePr w:wrap="auto" w:vAnchor="text" w:hAnchor="margin" w:xAlign="center" w:y="1"/>
      <w:rPr>
        <w:rStyle w:val="Sidetall"/>
      </w:rPr>
    </w:pPr>
    <w:r>
      <w:rPr>
        <w:rStyle w:val="Sidetall"/>
      </w:rPr>
      <w:fldChar w:fldCharType="begin"/>
    </w:r>
    <w:r w:rsidR="00594E9F">
      <w:rPr>
        <w:rStyle w:val="Sidetall"/>
      </w:rPr>
      <w:instrText xml:space="preserve">PAGE  </w:instrText>
    </w:r>
    <w:r>
      <w:rPr>
        <w:rStyle w:val="Sidetall"/>
      </w:rPr>
      <w:fldChar w:fldCharType="separate"/>
    </w:r>
    <w:r w:rsidR="005A6A6E">
      <w:rPr>
        <w:rStyle w:val="Sidetall"/>
        <w:noProof/>
      </w:rPr>
      <w:t>1</w:t>
    </w:r>
    <w:r>
      <w:rPr>
        <w:rStyle w:val="Sidetall"/>
      </w:rPr>
      <w:fldChar w:fldCharType="end"/>
    </w:r>
  </w:p>
  <w:p w:rsidR="00613E16" w:rsidRDefault="00613E16">
    <w:pPr>
      <w:tabs>
        <w:tab w:val="center" w:pos="4320"/>
        <w:tab w:val="right" w:pos="8640"/>
      </w:tabs>
      <w:rPr>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E5" w:rsidRDefault="008F29E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22B"/>
    <w:multiLevelType w:val="hybridMultilevel"/>
    <w:tmpl w:val="05527C7E"/>
    <w:lvl w:ilvl="0" w:tplc="031EEA52">
      <w:start w:val="2"/>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9626CA"/>
    <w:multiLevelType w:val="singleLevel"/>
    <w:tmpl w:val="0414000F"/>
    <w:lvl w:ilvl="0">
      <w:start w:val="3"/>
      <w:numFmt w:val="decimal"/>
      <w:lvlText w:val="%1."/>
      <w:lvlJc w:val="left"/>
      <w:pPr>
        <w:tabs>
          <w:tab w:val="num" w:pos="360"/>
        </w:tabs>
        <w:ind w:left="360" w:hanging="360"/>
      </w:pPr>
      <w:rPr>
        <w:rFonts w:cs="Times New Roman" w:hint="default"/>
      </w:rPr>
    </w:lvl>
  </w:abstractNum>
  <w:abstractNum w:abstractNumId="2">
    <w:nsid w:val="05B22E1E"/>
    <w:multiLevelType w:val="hybridMultilevel"/>
    <w:tmpl w:val="AC4E9C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89E5661"/>
    <w:multiLevelType w:val="singleLevel"/>
    <w:tmpl w:val="FCF043CA"/>
    <w:lvl w:ilvl="0">
      <w:start w:val="12"/>
      <w:numFmt w:val="bullet"/>
      <w:lvlText w:val="-"/>
      <w:lvlJc w:val="left"/>
      <w:pPr>
        <w:tabs>
          <w:tab w:val="num" w:pos="1800"/>
        </w:tabs>
        <w:ind w:left="1800" w:hanging="360"/>
      </w:pPr>
      <w:rPr>
        <w:rFonts w:ascii="Times New Roman" w:hAnsi="Times New Roman" w:hint="default"/>
      </w:rPr>
    </w:lvl>
  </w:abstractNum>
  <w:abstractNum w:abstractNumId="4">
    <w:nsid w:val="0A0B6D71"/>
    <w:multiLevelType w:val="singleLevel"/>
    <w:tmpl w:val="B3401A42"/>
    <w:lvl w:ilvl="0">
      <w:start w:val="3"/>
      <w:numFmt w:val="decimal"/>
      <w:lvlText w:val="%1."/>
      <w:lvlJc w:val="left"/>
      <w:pPr>
        <w:tabs>
          <w:tab w:val="num" w:pos="720"/>
        </w:tabs>
        <w:ind w:left="720" w:hanging="720"/>
      </w:pPr>
      <w:rPr>
        <w:rFonts w:cs="Times New Roman" w:hint="default"/>
      </w:rPr>
    </w:lvl>
  </w:abstractNum>
  <w:abstractNum w:abstractNumId="5">
    <w:nsid w:val="0CD17202"/>
    <w:multiLevelType w:val="singleLevel"/>
    <w:tmpl w:val="0414000F"/>
    <w:lvl w:ilvl="0">
      <w:start w:val="3"/>
      <w:numFmt w:val="decimal"/>
      <w:lvlText w:val="%1."/>
      <w:lvlJc w:val="left"/>
      <w:pPr>
        <w:tabs>
          <w:tab w:val="num" w:pos="360"/>
        </w:tabs>
        <w:ind w:left="360" w:hanging="360"/>
      </w:pPr>
      <w:rPr>
        <w:rFonts w:cs="Times New Roman" w:hint="default"/>
      </w:rPr>
    </w:lvl>
  </w:abstractNum>
  <w:abstractNum w:abstractNumId="6">
    <w:nsid w:val="169B6B59"/>
    <w:multiLevelType w:val="hybridMultilevel"/>
    <w:tmpl w:val="6AD01B24"/>
    <w:lvl w:ilvl="0" w:tplc="5B3A359E">
      <w:start w:val="3"/>
      <w:numFmt w:val="bullet"/>
      <w:lvlText w:val="-"/>
      <w:lvlJc w:val="left"/>
      <w:pPr>
        <w:tabs>
          <w:tab w:val="num" w:pos="1080"/>
        </w:tabs>
        <w:ind w:left="1080" w:hanging="360"/>
      </w:pPr>
      <w:rPr>
        <w:rFonts w:ascii="Century Gothic" w:eastAsia="Times New Roman" w:hAnsi="Century Gothic"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7">
    <w:nsid w:val="19033390"/>
    <w:multiLevelType w:val="multilevel"/>
    <w:tmpl w:val="DB0264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D16977"/>
    <w:multiLevelType w:val="multilevel"/>
    <w:tmpl w:val="E278B3A0"/>
    <w:lvl w:ilvl="0">
      <w:start w:val="2"/>
      <w:numFmt w:val="bullet"/>
      <w:lvlText w:val="-"/>
      <w:lvlJc w:val="left"/>
      <w:pPr>
        <w:tabs>
          <w:tab w:val="num" w:pos="720"/>
        </w:tabs>
        <w:ind w:left="720" w:hanging="360"/>
      </w:pPr>
      <w:rPr>
        <w:rFonts w:ascii="Century Gothic" w:eastAsia="Times New Roman" w:hAnsi="Century Gothic"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49114FF"/>
    <w:multiLevelType w:val="hybridMultilevel"/>
    <w:tmpl w:val="163C5810"/>
    <w:lvl w:ilvl="0" w:tplc="04140019">
      <w:start w:val="1"/>
      <w:numFmt w:val="lowerLetter"/>
      <w:lvlText w:val="%1."/>
      <w:lvlJc w:val="left"/>
      <w:pPr>
        <w:ind w:left="786"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28644D59"/>
    <w:multiLevelType w:val="hybridMultilevel"/>
    <w:tmpl w:val="E278B3A0"/>
    <w:lvl w:ilvl="0" w:tplc="5AEA23FC">
      <w:start w:val="2"/>
      <w:numFmt w:val="bullet"/>
      <w:lvlText w:val="-"/>
      <w:lvlJc w:val="left"/>
      <w:pPr>
        <w:tabs>
          <w:tab w:val="num" w:pos="720"/>
        </w:tabs>
        <w:ind w:left="720" w:hanging="360"/>
      </w:pPr>
      <w:rPr>
        <w:rFonts w:ascii="Century Gothic" w:eastAsia="Times New Roman" w:hAnsi="Century Gothic"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1">
    <w:nsid w:val="2C823B38"/>
    <w:multiLevelType w:val="hybridMultilevel"/>
    <w:tmpl w:val="22CC3F82"/>
    <w:lvl w:ilvl="0" w:tplc="A6548D6E">
      <w:start w:val="2"/>
      <w:numFmt w:val="bullet"/>
      <w:lvlText w:val="-"/>
      <w:lvlJc w:val="left"/>
      <w:pPr>
        <w:ind w:left="720" w:hanging="360"/>
      </w:pPr>
      <w:rPr>
        <w:rFonts w:ascii="Century Gothic" w:eastAsia="Times New Roman" w:hAnsi="Century Gothic"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021802"/>
    <w:multiLevelType w:val="hybridMultilevel"/>
    <w:tmpl w:val="B99C0E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B0445D3"/>
    <w:multiLevelType w:val="singleLevel"/>
    <w:tmpl w:val="0414000F"/>
    <w:lvl w:ilvl="0">
      <w:start w:val="3"/>
      <w:numFmt w:val="decimal"/>
      <w:lvlText w:val="%1."/>
      <w:lvlJc w:val="left"/>
      <w:pPr>
        <w:tabs>
          <w:tab w:val="num" w:pos="360"/>
        </w:tabs>
        <w:ind w:left="360" w:hanging="360"/>
      </w:pPr>
      <w:rPr>
        <w:rFonts w:cs="Times New Roman" w:hint="default"/>
      </w:rPr>
    </w:lvl>
  </w:abstractNum>
  <w:abstractNum w:abstractNumId="14">
    <w:nsid w:val="3BFB3D43"/>
    <w:multiLevelType w:val="hybridMultilevel"/>
    <w:tmpl w:val="DB026454"/>
    <w:lvl w:ilvl="0" w:tplc="0414000B">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5">
    <w:nsid w:val="3E335ACF"/>
    <w:multiLevelType w:val="hybridMultilevel"/>
    <w:tmpl w:val="309AD952"/>
    <w:lvl w:ilvl="0" w:tplc="04140019">
      <w:start w:val="1"/>
      <w:numFmt w:val="lowerLetter"/>
      <w:lvlText w:val="%1."/>
      <w:lvlJc w:val="left"/>
      <w:pPr>
        <w:tabs>
          <w:tab w:val="num" w:pos="720"/>
        </w:tabs>
        <w:ind w:left="720" w:hanging="360"/>
      </w:pPr>
      <w:rPr>
        <w:rFonts w:cs="Times New Roman" w:hint="default"/>
        <w:i w:val="0"/>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6">
    <w:nsid w:val="3E62651C"/>
    <w:multiLevelType w:val="hybridMultilevel"/>
    <w:tmpl w:val="F3F235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EC13A28"/>
    <w:multiLevelType w:val="hybridMultilevel"/>
    <w:tmpl w:val="ECE6D148"/>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8">
    <w:nsid w:val="53621A2C"/>
    <w:multiLevelType w:val="singleLevel"/>
    <w:tmpl w:val="7D128894"/>
    <w:lvl w:ilvl="0">
      <w:start w:val="13"/>
      <w:numFmt w:val="decimal"/>
      <w:lvlText w:val="%1."/>
      <w:lvlJc w:val="left"/>
      <w:pPr>
        <w:tabs>
          <w:tab w:val="num" w:pos="780"/>
        </w:tabs>
        <w:ind w:left="780" w:hanging="780"/>
      </w:pPr>
      <w:rPr>
        <w:rFonts w:cs="Times New Roman" w:hint="default"/>
      </w:rPr>
    </w:lvl>
  </w:abstractNum>
  <w:abstractNum w:abstractNumId="19">
    <w:nsid w:val="55427E9F"/>
    <w:multiLevelType w:val="hybridMultilevel"/>
    <w:tmpl w:val="0DD4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7E11235"/>
    <w:multiLevelType w:val="hybridMultilevel"/>
    <w:tmpl w:val="DFD0DEB2"/>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1">
    <w:nsid w:val="5D4C73D7"/>
    <w:multiLevelType w:val="hybridMultilevel"/>
    <w:tmpl w:val="CAEC62DE"/>
    <w:lvl w:ilvl="0" w:tplc="0414000B">
      <w:start w:val="1"/>
      <w:numFmt w:val="bullet"/>
      <w:lvlText w:val=""/>
      <w:lvlJc w:val="left"/>
      <w:pPr>
        <w:tabs>
          <w:tab w:val="num" w:pos="1920"/>
        </w:tabs>
        <w:ind w:left="19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2">
    <w:nsid w:val="62A21BC5"/>
    <w:multiLevelType w:val="hybridMultilevel"/>
    <w:tmpl w:val="8278D7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85A1736"/>
    <w:multiLevelType w:val="singleLevel"/>
    <w:tmpl w:val="0414000F"/>
    <w:lvl w:ilvl="0">
      <w:start w:val="1"/>
      <w:numFmt w:val="decimal"/>
      <w:lvlText w:val="%1."/>
      <w:lvlJc w:val="left"/>
      <w:pPr>
        <w:tabs>
          <w:tab w:val="num" w:pos="360"/>
        </w:tabs>
        <w:ind w:left="360" w:hanging="360"/>
      </w:pPr>
      <w:rPr>
        <w:rFonts w:cs="Times New Roman" w:hint="default"/>
      </w:rPr>
    </w:lvl>
  </w:abstractNum>
  <w:abstractNum w:abstractNumId="24">
    <w:nsid w:val="6D8A0A6E"/>
    <w:multiLevelType w:val="hybridMultilevel"/>
    <w:tmpl w:val="828A5D70"/>
    <w:lvl w:ilvl="0" w:tplc="B2422D3A">
      <w:start w:val="3"/>
      <w:numFmt w:val="bullet"/>
      <w:lvlText w:val="-"/>
      <w:lvlJc w:val="left"/>
      <w:pPr>
        <w:tabs>
          <w:tab w:val="num" w:pos="1080"/>
        </w:tabs>
        <w:ind w:left="1080" w:hanging="360"/>
      </w:pPr>
      <w:rPr>
        <w:rFonts w:ascii="Century Gothic" w:eastAsia="Times New Roman" w:hAnsi="Century Gothic"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5">
    <w:nsid w:val="707051E9"/>
    <w:multiLevelType w:val="hybridMultilevel"/>
    <w:tmpl w:val="1248D078"/>
    <w:lvl w:ilvl="0" w:tplc="2D78A31C">
      <w:start w:val="5"/>
      <w:numFmt w:val="bullet"/>
      <w:lvlText w:val="-"/>
      <w:lvlJc w:val="left"/>
      <w:pPr>
        <w:ind w:left="1080" w:hanging="360"/>
      </w:pPr>
      <w:rPr>
        <w:rFonts w:ascii="Century Gothic" w:eastAsia="Times New Roman" w:hAnsi="Century Gothic" w:cs="Century Gothic"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nsid w:val="732A56A4"/>
    <w:multiLevelType w:val="singleLevel"/>
    <w:tmpl w:val="2188A636"/>
    <w:lvl w:ilvl="0">
      <w:start w:val="12"/>
      <w:numFmt w:val="decimal"/>
      <w:lvlText w:val="%1."/>
      <w:lvlJc w:val="left"/>
      <w:pPr>
        <w:tabs>
          <w:tab w:val="num" w:pos="720"/>
        </w:tabs>
        <w:ind w:left="720" w:hanging="720"/>
      </w:pPr>
      <w:rPr>
        <w:rFonts w:cs="Times New Roman" w:hint="default"/>
      </w:rPr>
    </w:lvl>
  </w:abstractNum>
  <w:abstractNum w:abstractNumId="27">
    <w:nsid w:val="75505BD6"/>
    <w:multiLevelType w:val="hybridMultilevel"/>
    <w:tmpl w:val="BDA84D64"/>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28">
    <w:nsid w:val="76585643"/>
    <w:multiLevelType w:val="singleLevel"/>
    <w:tmpl w:val="0414000F"/>
    <w:lvl w:ilvl="0">
      <w:start w:val="3"/>
      <w:numFmt w:val="decimal"/>
      <w:lvlText w:val="%1."/>
      <w:lvlJc w:val="left"/>
      <w:pPr>
        <w:tabs>
          <w:tab w:val="num" w:pos="360"/>
        </w:tabs>
        <w:ind w:left="360" w:hanging="360"/>
      </w:pPr>
      <w:rPr>
        <w:rFonts w:cs="Times New Roman" w:hint="default"/>
      </w:rPr>
    </w:lvl>
  </w:abstractNum>
  <w:abstractNum w:abstractNumId="29">
    <w:nsid w:val="7A7B20D8"/>
    <w:multiLevelType w:val="singleLevel"/>
    <w:tmpl w:val="639244C8"/>
    <w:lvl w:ilvl="0">
      <w:start w:val="2"/>
      <w:numFmt w:val="decimal"/>
      <w:lvlText w:val=""/>
      <w:lvlJc w:val="left"/>
      <w:pPr>
        <w:tabs>
          <w:tab w:val="num" w:pos="360"/>
        </w:tabs>
        <w:ind w:left="360" w:hanging="360"/>
      </w:pPr>
      <w:rPr>
        <w:rFonts w:cs="Times New Roman" w:hint="default"/>
      </w:rPr>
    </w:lvl>
  </w:abstractNum>
  <w:num w:numId="1">
    <w:abstractNumId w:val="5"/>
  </w:num>
  <w:num w:numId="2">
    <w:abstractNumId w:val="29"/>
  </w:num>
  <w:num w:numId="3">
    <w:abstractNumId w:val="1"/>
  </w:num>
  <w:num w:numId="4">
    <w:abstractNumId w:val="13"/>
  </w:num>
  <w:num w:numId="5">
    <w:abstractNumId w:val="28"/>
  </w:num>
  <w:num w:numId="6">
    <w:abstractNumId w:val="4"/>
  </w:num>
  <w:num w:numId="7">
    <w:abstractNumId w:val="18"/>
  </w:num>
  <w:num w:numId="8">
    <w:abstractNumId w:val="23"/>
  </w:num>
  <w:num w:numId="9">
    <w:abstractNumId w:val="26"/>
  </w:num>
  <w:num w:numId="10">
    <w:abstractNumId w:val="3"/>
  </w:num>
  <w:num w:numId="11">
    <w:abstractNumId w:val="10"/>
  </w:num>
  <w:num w:numId="12">
    <w:abstractNumId w:val="8"/>
  </w:num>
  <w:num w:numId="13">
    <w:abstractNumId w:val="14"/>
  </w:num>
  <w:num w:numId="14">
    <w:abstractNumId w:val="7"/>
  </w:num>
  <w:num w:numId="15">
    <w:abstractNumId w:val="21"/>
  </w:num>
  <w:num w:numId="16">
    <w:abstractNumId w:val="17"/>
  </w:num>
  <w:num w:numId="17">
    <w:abstractNumId w:val="24"/>
  </w:num>
  <w:num w:numId="18">
    <w:abstractNumId w:val="15"/>
  </w:num>
  <w:num w:numId="19">
    <w:abstractNumId w:val="20"/>
  </w:num>
  <w:num w:numId="20">
    <w:abstractNumId w:val="27"/>
  </w:num>
  <w:num w:numId="21">
    <w:abstractNumId w:val="6"/>
  </w:num>
  <w:num w:numId="22">
    <w:abstractNumId w:val="9"/>
  </w:num>
  <w:num w:numId="23">
    <w:abstractNumId w:val="0"/>
  </w:num>
  <w:num w:numId="24">
    <w:abstractNumId w:val="11"/>
  </w:num>
  <w:num w:numId="25">
    <w:abstractNumId w:val="2"/>
  </w:num>
  <w:num w:numId="26">
    <w:abstractNumId w:val="12"/>
  </w:num>
  <w:num w:numId="27">
    <w:abstractNumId w:val="22"/>
  </w:num>
  <w:num w:numId="28">
    <w:abstractNumId w:val="16"/>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C552B"/>
    <w:rsid w:val="000020B7"/>
    <w:rsid w:val="00006814"/>
    <w:rsid w:val="0001260B"/>
    <w:rsid w:val="0001544A"/>
    <w:rsid w:val="00021691"/>
    <w:rsid w:val="000226F8"/>
    <w:rsid w:val="00024E6B"/>
    <w:rsid w:val="000266F7"/>
    <w:rsid w:val="000447F1"/>
    <w:rsid w:val="00045409"/>
    <w:rsid w:val="000465B4"/>
    <w:rsid w:val="00046BCD"/>
    <w:rsid w:val="00051952"/>
    <w:rsid w:val="000529ED"/>
    <w:rsid w:val="00061F10"/>
    <w:rsid w:val="00066624"/>
    <w:rsid w:val="00066798"/>
    <w:rsid w:val="00067059"/>
    <w:rsid w:val="00067AD7"/>
    <w:rsid w:val="00067FC4"/>
    <w:rsid w:val="00072B1C"/>
    <w:rsid w:val="0009360D"/>
    <w:rsid w:val="000A7377"/>
    <w:rsid w:val="000A741E"/>
    <w:rsid w:val="000B1110"/>
    <w:rsid w:val="000B25CD"/>
    <w:rsid w:val="000B6434"/>
    <w:rsid w:val="000B7D26"/>
    <w:rsid w:val="000C4661"/>
    <w:rsid w:val="000D35EA"/>
    <w:rsid w:val="000D3C11"/>
    <w:rsid w:val="000E4276"/>
    <w:rsid w:val="000E4A5D"/>
    <w:rsid w:val="000F1A3D"/>
    <w:rsid w:val="000F3EDF"/>
    <w:rsid w:val="000F4C57"/>
    <w:rsid w:val="001041FD"/>
    <w:rsid w:val="00106A93"/>
    <w:rsid w:val="00111BA9"/>
    <w:rsid w:val="00113490"/>
    <w:rsid w:val="001166CB"/>
    <w:rsid w:val="001167F5"/>
    <w:rsid w:val="00116A11"/>
    <w:rsid w:val="00117C1A"/>
    <w:rsid w:val="0012164B"/>
    <w:rsid w:val="00125C5C"/>
    <w:rsid w:val="001274A8"/>
    <w:rsid w:val="001308BE"/>
    <w:rsid w:val="001339AF"/>
    <w:rsid w:val="00140F5D"/>
    <w:rsid w:val="00141708"/>
    <w:rsid w:val="00142878"/>
    <w:rsid w:val="001430E3"/>
    <w:rsid w:val="00143868"/>
    <w:rsid w:val="00144829"/>
    <w:rsid w:val="00145D6B"/>
    <w:rsid w:val="001510B1"/>
    <w:rsid w:val="00151126"/>
    <w:rsid w:val="00151BC9"/>
    <w:rsid w:val="00155333"/>
    <w:rsid w:val="00161637"/>
    <w:rsid w:val="00165CA5"/>
    <w:rsid w:val="00167A6C"/>
    <w:rsid w:val="00174636"/>
    <w:rsid w:val="001866F4"/>
    <w:rsid w:val="00190D0A"/>
    <w:rsid w:val="00193233"/>
    <w:rsid w:val="001A3372"/>
    <w:rsid w:val="001A4F4A"/>
    <w:rsid w:val="001A6CF3"/>
    <w:rsid w:val="001B33A4"/>
    <w:rsid w:val="001B626C"/>
    <w:rsid w:val="001C4BB5"/>
    <w:rsid w:val="001C570A"/>
    <w:rsid w:val="001C7FED"/>
    <w:rsid w:val="001D327D"/>
    <w:rsid w:val="001D5E36"/>
    <w:rsid w:val="001E1B5F"/>
    <w:rsid w:val="001E6433"/>
    <w:rsid w:val="001E7CED"/>
    <w:rsid w:val="001F3E55"/>
    <w:rsid w:val="001F7B41"/>
    <w:rsid w:val="002015FB"/>
    <w:rsid w:val="0020781F"/>
    <w:rsid w:val="0021606F"/>
    <w:rsid w:val="00217077"/>
    <w:rsid w:val="002226ED"/>
    <w:rsid w:val="00227837"/>
    <w:rsid w:val="002441F5"/>
    <w:rsid w:val="00254BB2"/>
    <w:rsid w:val="002662F1"/>
    <w:rsid w:val="00276530"/>
    <w:rsid w:val="002823AC"/>
    <w:rsid w:val="002A2BCD"/>
    <w:rsid w:val="002A36EC"/>
    <w:rsid w:val="002B2E30"/>
    <w:rsid w:val="002B4BEE"/>
    <w:rsid w:val="002C1F5A"/>
    <w:rsid w:val="002C2311"/>
    <w:rsid w:val="002C5D94"/>
    <w:rsid w:val="002D1B0F"/>
    <w:rsid w:val="002D556C"/>
    <w:rsid w:val="002D5D48"/>
    <w:rsid w:val="002D6CBC"/>
    <w:rsid w:val="002D7F0E"/>
    <w:rsid w:val="002F6056"/>
    <w:rsid w:val="00302159"/>
    <w:rsid w:val="00303077"/>
    <w:rsid w:val="00307C51"/>
    <w:rsid w:val="00315C8F"/>
    <w:rsid w:val="00333A13"/>
    <w:rsid w:val="00341AD8"/>
    <w:rsid w:val="00364240"/>
    <w:rsid w:val="00366C97"/>
    <w:rsid w:val="003714ED"/>
    <w:rsid w:val="00393883"/>
    <w:rsid w:val="003A029D"/>
    <w:rsid w:val="003A124C"/>
    <w:rsid w:val="003A6320"/>
    <w:rsid w:val="003C03F6"/>
    <w:rsid w:val="003C1809"/>
    <w:rsid w:val="003C213B"/>
    <w:rsid w:val="003C27FD"/>
    <w:rsid w:val="003D020D"/>
    <w:rsid w:val="003D2355"/>
    <w:rsid w:val="003D4861"/>
    <w:rsid w:val="003D7CC2"/>
    <w:rsid w:val="003E1C34"/>
    <w:rsid w:val="003E2AED"/>
    <w:rsid w:val="003E444D"/>
    <w:rsid w:val="003E570D"/>
    <w:rsid w:val="003E5C86"/>
    <w:rsid w:val="00410160"/>
    <w:rsid w:val="00410F07"/>
    <w:rsid w:val="00423FAB"/>
    <w:rsid w:val="00424AE7"/>
    <w:rsid w:val="00430C86"/>
    <w:rsid w:val="0043186E"/>
    <w:rsid w:val="0043195A"/>
    <w:rsid w:val="00431CBB"/>
    <w:rsid w:val="00437177"/>
    <w:rsid w:val="00444CE8"/>
    <w:rsid w:val="00445ED8"/>
    <w:rsid w:val="004509F0"/>
    <w:rsid w:val="00453E38"/>
    <w:rsid w:val="0045478D"/>
    <w:rsid w:val="00456184"/>
    <w:rsid w:val="004650D4"/>
    <w:rsid w:val="004660F0"/>
    <w:rsid w:val="00472039"/>
    <w:rsid w:val="0047239D"/>
    <w:rsid w:val="00480ACC"/>
    <w:rsid w:val="00480FFE"/>
    <w:rsid w:val="004846B2"/>
    <w:rsid w:val="00496C91"/>
    <w:rsid w:val="004A210C"/>
    <w:rsid w:val="004A292D"/>
    <w:rsid w:val="004A568E"/>
    <w:rsid w:val="004B30DB"/>
    <w:rsid w:val="004B68B0"/>
    <w:rsid w:val="004B7E86"/>
    <w:rsid w:val="004C1535"/>
    <w:rsid w:val="004C2EC1"/>
    <w:rsid w:val="004C52D8"/>
    <w:rsid w:val="004C7093"/>
    <w:rsid w:val="004D2B86"/>
    <w:rsid w:val="004D382B"/>
    <w:rsid w:val="004D5B62"/>
    <w:rsid w:val="004E2A4A"/>
    <w:rsid w:val="004E5405"/>
    <w:rsid w:val="004F4883"/>
    <w:rsid w:val="004F4CA7"/>
    <w:rsid w:val="004F58EC"/>
    <w:rsid w:val="004F5E8D"/>
    <w:rsid w:val="00504D07"/>
    <w:rsid w:val="00505C99"/>
    <w:rsid w:val="00507D5F"/>
    <w:rsid w:val="005241E1"/>
    <w:rsid w:val="00526BE0"/>
    <w:rsid w:val="00526FFA"/>
    <w:rsid w:val="00530630"/>
    <w:rsid w:val="005317D4"/>
    <w:rsid w:val="00540605"/>
    <w:rsid w:val="00547AF1"/>
    <w:rsid w:val="005526B1"/>
    <w:rsid w:val="00553001"/>
    <w:rsid w:val="0055363B"/>
    <w:rsid w:val="005547E2"/>
    <w:rsid w:val="00561EB0"/>
    <w:rsid w:val="00562D4D"/>
    <w:rsid w:val="00567E51"/>
    <w:rsid w:val="00586121"/>
    <w:rsid w:val="00594E9F"/>
    <w:rsid w:val="0059571D"/>
    <w:rsid w:val="00596C86"/>
    <w:rsid w:val="005A36B5"/>
    <w:rsid w:val="005A62F4"/>
    <w:rsid w:val="005A6A6E"/>
    <w:rsid w:val="005B3C81"/>
    <w:rsid w:val="005B6CDC"/>
    <w:rsid w:val="005C1281"/>
    <w:rsid w:val="005C1949"/>
    <w:rsid w:val="005C31D6"/>
    <w:rsid w:val="005C3EA7"/>
    <w:rsid w:val="005C56EE"/>
    <w:rsid w:val="005C6E8F"/>
    <w:rsid w:val="005D687B"/>
    <w:rsid w:val="005E417A"/>
    <w:rsid w:val="005E51BC"/>
    <w:rsid w:val="005E6E4E"/>
    <w:rsid w:val="00613E16"/>
    <w:rsid w:val="0061580E"/>
    <w:rsid w:val="0062138E"/>
    <w:rsid w:val="00622953"/>
    <w:rsid w:val="00624AF6"/>
    <w:rsid w:val="006279C6"/>
    <w:rsid w:val="0063088F"/>
    <w:rsid w:val="00640CC9"/>
    <w:rsid w:val="006412CF"/>
    <w:rsid w:val="00643F05"/>
    <w:rsid w:val="006469FE"/>
    <w:rsid w:val="006530A0"/>
    <w:rsid w:val="00653FB1"/>
    <w:rsid w:val="0066384C"/>
    <w:rsid w:val="00666104"/>
    <w:rsid w:val="006666A0"/>
    <w:rsid w:val="00671A7C"/>
    <w:rsid w:val="00671F34"/>
    <w:rsid w:val="0067238B"/>
    <w:rsid w:val="0068151F"/>
    <w:rsid w:val="00685F91"/>
    <w:rsid w:val="0068625F"/>
    <w:rsid w:val="006908F2"/>
    <w:rsid w:val="006933E5"/>
    <w:rsid w:val="006A3A42"/>
    <w:rsid w:val="006B13B9"/>
    <w:rsid w:val="006B496E"/>
    <w:rsid w:val="006D4FB8"/>
    <w:rsid w:val="006D5B62"/>
    <w:rsid w:val="006E1585"/>
    <w:rsid w:val="006E2412"/>
    <w:rsid w:val="006E59F9"/>
    <w:rsid w:val="006E684B"/>
    <w:rsid w:val="006E6FF5"/>
    <w:rsid w:val="006F22E5"/>
    <w:rsid w:val="00706C85"/>
    <w:rsid w:val="00707CB0"/>
    <w:rsid w:val="00715B1C"/>
    <w:rsid w:val="00715EAD"/>
    <w:rsid w:val="007270E4"/>
    <w:rsid w:val="00730D79"/>
    <w:rsid w:val="00737F42"/>
    <w:rsid w:val="00741152"/>
    <w:rsid w:val="007444B2"/>
    <w:rsid w:val="00745EE8"/>
    <w:rsid w:val="00746AA2"/>
    <w:rsid w:val="00746D37"/>
    <w:rsid w:val="00750DDB"/>
    <w:rsid w:val="00751123"/>
    <w:rsid w:val="007548F5"/>
    <w:rsid w:val="00763FBC"/>
    <w:rsid w:val="007640BC"/>
    <w:rsid w:val="007662B2"/>
    <w:rsid w:val="007757F1"/>
    <w:rsid w:val="00776744"/>
    <w:rsid w:val="007803AC"/>
    <w:rsid w:val="00786E83"/>
    <w:rsid w:val="0079397F"/>
    <w:rsid w:val="007A78FB"/>
    <w:rsid w:val="007B3E26"/>
    <w:rsid w:val="007B4B86"/>
    <w:rsid w:val="007C0FA2"/>
    <w:rsid w:val="007C111E"/>
    <w:rsid w:val="007C552B"/>
    <w:rsid w:val="007C6475"/>
    <w:rsid w:val="007D3626"/>
    <w:rsid w:val="007D7C80"/>
    <w:rsid w:val="007E0CE0"/>
    <w:rsid w:val="007F4132"/>
    <w:rsid w:val="007F4E83"/>
    <w:rsid w:val="00800F8A"/>
    <w:rsid w:val="00804964"/>
    <w:rsid w:val="00806539"/>
    <w:rsid w:val="008158ED"/>
    <w:rsid w:val="00817A35"/>
    <w:rsid w:val="00817A45"/>
    <w:rsid w:val="0082523B"/>
    <w:rsid w:val="008256F5"/>
    <w:rsid w:val="00826089"/>
    <w:rsid w:val="008272B1"/>
    <w:rsid w:val="00830682"/>
    <w:rsid w:val="00833A7A"/>
    <w:rsid w:val="008341E3"/>
    <w:rsid w:val="008374F1"/>
    <w:rsid w:val="00841981"/>
    <w:rsid w:val="00841B3F"/>
    <w:rsid w:val="00850473"/>
    <w:rsid w:val="0085078C"/>
    <w:rsid w:val="008533F0"/>
    <w:rsid w:val="008564A3"/>
    <w:rsid w:val="0086312F"/>
    <w:rsid w:val="008634CC"/>
    <w:rsid w:val="00872610"/>
    <w:rsid w:val="00873FE0"/>
    <w:rsid w:val="00875354"/>
    <w:rsid w:val="008A3B83"/>
    <w:rsid w:val="008B3C03"/>
    <w:rsid w:val="008B56EC"/>
    <w:rsid w:val="008C01E8"/>
    <w:rsid w:val="008D2EA5"/>
    <w:rsid w:val="008E4B13"/>
    <w:rsid w:val="008F0775"/>
    <w:rsid w:val="008F29E5"/>
    <w:rsid w:val="009023BE"/>
    <w:rsid w:val="009029ED"/>
    <w:rsid w:val="00917AC3"/>
    <w:rsid w:val="009210CA"/>
    <w:rsid w:val="00925951"/>
    <w:rsid w:val="009271E5"/>
    <w:rsid w:val="00927D6C"/>
    <w:rsid w:val="00931FA8"/>
    <w:rsid w:val="00940235"/>
    <w:rsid w:val="00960796"/>
    <w:rsid w:val="009715EF"/>
    <w:rsid w:val="009759C6"/>
    <w:rsid w:val="009807E6"/>
    <w:rsid w:val="00986080"/>
    <w:rsid w:val="009866B4"/>
    <w:rsid w:val="009875A1"/>
    <w:rsid w:val="00994E5F"/>
    <w:rsid w:val="00995A1A"/>
    <w:rsid w:val="009A4A34"/>
    <w:rsid w:val="009A51B3"/>
    <w:rsid w:val="009B2C39"/>
    <w:rsid w:val="009B790C"/>
    <w:rsid w:val="009C1DCD"/>
    <w:rsid w:val="009D52DB"/>
    <w:rsid w:val="009F0461"/>
    <w:rsid w:val="009F0B3C"/>
    <w:rsid w:val="009F41C6"/>
    <w:rsid w:val="009F5DCE"/>
    <w:rsid w:val="009F6729"/>
    <w:rsid w:val="009F7ED2"/>
    <w:rsid w:val="00A079D4"/>
    <w:rsid w:val="00A158E3"/>
    <w:rsid w:val="00A368FC"/>
    <w:rsid w:val="00A36E72"/>
    <w:rsid w:val="00A413D7"/>
    <w:rsid w:val="00A4481B"/>
    <w:rsid w:val="00A475B4"/>
    <w:rsid w:val="00A51670"/>
    <w:rsid w:val="00A56AF8"/>
    <w:rsid w:val="00A57D87"/>
    <w:rsid w:val="00A72D81"/>
    <w:rsid w:val="00A826C4"/>
    <w:rsid w:val="00A90000"/>
    <w:rsid w:val="00A96786"/>
    <w:rsid w:val="00AA0F71"/>
    <w:rsid w:val="00AA2CE5"/>
    <w:rsid w:val="00AB2AF1"/>
    <w:rsid w:val="00AB3211"/>
    <w:rsid w:val="00AB34C3"/>
    <w:rsid w:val="00AC15AE"/>
    <w:rsid w:val="00AC1876"/>
    <w:rsid w:val="00AC2353"/>
    <w:rsid w:val="00AC2AC6"/>
    <w:rsid w:val="00AD03B5"/>
    <w:rsid w:val="00AD2175"/>
    <w:rsid w:val="00AD4CB0"/>
    <w:rsid w:val="00AE6CA0"/>
    <w:rsid w:val="00B000EA"/>
    <w:rsid w:val="00B00301"/>
    <w:rsid w:val="00B03478"/>
    <w:rsid w:val="00B0359A"/>
    <w:rsid w:val="00B07C52"/>
    <w:rsid w:val="00B168E0"/>
    <w:rsid w:val="00B377BC"/>
    <w:rsid w:val="00B378F2"/>
    <w:rsid w:val="00B40278"/>
    <w:rsid w:val="00B4190C"/>
    <w:rsid w:val="00B4320C"/>
    <w:rsid w:val="00B43452"/>
    <w:rsid w:val="00B50A35"/>
    <w:rsid w:val="00B512B9"/>
    <w:rsid w:val="00B603AE"/>
    <w:rsid w:val="00B66178"/>
    <w:rsid w:val="00B67A78"/>
    <w:rsid w:val="00B72434"/>
    <w:rsid w:val="00B72BC9"/>
    <w:rsid w:val="00B73B19"/>
    <w:rsid w:val="00B83534"/>
    <w:rsid w:val="00B86308"/>
    <w:rsid w:val="00B90E70"/>
    <w:rsid w:val="00B9153C"/>
    <w:rsid w:val="00BA5D9D"/>
    <w:rsid w:val="00BB3A66"/>
    <w:rsid w:val="00BB3D02"/>
    <w:rsid w:val="00BB7F5E"/>
    <w:rsid w:val="00BC0D8C"/>
    <w:rsid w:val="00BE2B7A"/>
    <w:rsid w:val="00BF0FF6"/>
    <w:rsid w:val="00BF1692"/>
    <w:rsid w:val="00BF1A6B"/>
    <w:rsid w:val="00BF3F6E"/>
    <w:rsid w:val="00C04C66"/>
    <w:rsid w:val="00C12E12"/>
    <w:rsid w:val="00C135A2"/>
    <w:rsid w:val="00C1701D"/>
    <w:rsid w:val="00C175B9"/>
    <w:rsid w:val="00C2588F"/>
    <w:rsid w:val="00C277EE"/>
    <w:rsid w:val="00C33995"/>
    <w:rsid w:val="00C36E03"/>
    <w:rsid w:val="00C51CF6"/>
    <w:rsid w:val="00C537BC"/>
    <w:rsid w:val="00C5395B"/>
    <w:rsid w:val="00C6570E"/>
    <w:rsid w:val="00C65B2A"/>
    <w:rsid w:val="00C74B3A"/>
    <w:rsid w:val="00C7562E"/>
    <w:rsid w:val="00C77936"/>
    <w:rsid w:val="00C85A42"/>
    <w:rsid w:val="00C86B22"/>
    <w:rsid w:val="00C93BF1"/>
    <w:rsid w:val="00C95142"/>
    <w:rsid w:val="00CD385F"/>
    <w:rsid w:val="00CD3A60"/>
    <w:rsid w:val="00CD459E"/>
    <w:rsid w:val="00CD6CC5"/>
    <w:rsid w:val="00CE2996"/>
    <w:rsid w:val="00CE4088"/>
    <w:rsid w:val="00CE6385"/>
    <w:rsid w:val="00CF32A0"/>
    <w:rsid w:val="00D0094F"/>
    <w:rsid w:val="00D01CA9"/>
    <w:rsid w:val="00D02361"/>
    <w:rsid w:val="00D07BE1"/>
    <w:rsid w:val="00D17222"/>
    <w:rsid w:val="00D25AD2"/>
    <w:rsid w:val="00D31291"/>
    <w:rsid w:val="00D34B87"/>
    <w:rsid w:val="00D3562B"/>
    <w:rsid w:val="00D524B5"/>
    <w:rsid w:val="00D54F94"/>
    <w:rsid w:val="00D5554D"/>
    <w:rsid w:val="00D56E6C"/>
    <w:rsid w:val="00D57CB2"/>
    <w:rsid w:val="00D61F2E"/>
    <w:rsid w:val="00D623FE"/>
    <w:rsid w:val="00D629AC"/>
    <w:rsid w:val="00D66184"/>
    <w:rsid w:val="00D663FA"/>
    <w:rsid w:val="00D7028F"/>
    <w:rsid w:val="00D71E4D"/>
    <w:rsid w:val="00D92A4B"/>
    <w:rsid w:val="00D92BC6"/>
    <w:rsid w:val="00D96FB9"/>
    <w:rsid w:val="00DA5286"/>
    <w:rsid w:val="00DB2F91"/>
    <w:rsid w:val="00DC2505"/>
    <w:rsid w:val="00DC4906"/>
    <w:rsid w:val="00DC79CE"/>
    <w:rsid w:val="00DD0BF5"/>
    <w:rsid w:val="00DD2546"/>
    <w:rsid w:val="00DD79DD"/>
    <w:rsid w:val="00DE7692"/>
    <w:rsid w:val="00DF6610"/>
    <w:rsid w:val="00E0156A"/>
    <w:rsid w:val="00E07F05"/>
    <w:rsid w:val="00E12876"/>
    <w:rsid w:val="00E14673"/>
    <w:rsid w:val="00E16877"/>
    <w:rsid w:val="00E242B5"/>
    <w:rsid w:val="00E273E9"/>
    <w:rsid w:val="00E346B9"/>
    <w:rsid w:val="00E448AB"/>
    <w:rsid w:val="00E5238C"/>
    <w:rsid w:val="00E54A2E"/>
    <w:rsid w:val="00E555A9"/>
    <w:rsid w:val="00E60E4C"/>
    <w:rsid w:val="00E61C5B"/>
    <w:rsid w:val="00E62ECE"/>
    <w:rsid w:val="00E641B3"/>
    <w:rsid w:val="00E64F2A"/>
    <w:rsid w:val="00E65224"/>
    <w:rsid w:val="00E660EC"/>
    <w:rsid w:val="00E73411"/>
    <w:rsid w:val="00E86772"/>
    <w:rsid w:val="00EA4E9E"/>
    <w:rsid w:val="00EA63AE"/>
    <w:rsid w:val="00EB1FBE"/>
    <w:rsid w:val="00EB26CF"/>
    <w:rsid w:val="00EC2377"/>
    <w:rsid w:val="00EC6575"/>
    <w:rsid w:val="00ED52F4"/>
    <w:rsid w:val="00ED71A7"/>
    <w:rsid w:val="00F04D5E"/>
    <w:rsid w:val="00F15D21"/>
    <w:rsid w:val="00F23FE2"/>
    <w:rsid w:val="00F262E2"/>
    <w:rsid w:val="00F33BCB"/>
    <w:rsid w:val="00F40BC5"/>
    <w:rsid w:val="00F4548E"/>
    <w:rsid w:val="00F45ECA"/>
    <w:rsid w:val="00F5138F"/>
    <w:rsid w:val="00F52722"/>
    <w:rsid w:val="00F566EE"/>
    <w:rsid w:val="00F67938"/>
    <w:rsid w:val="00F73D74"/>
    <w:rsid w:val="00F7517D"/>
    <w:rsid w:val="00F852B8"/>
    <w:rsid w:val="00F903F9"/>
    <w:rsid w:val="00F917A3"/>
    <w:rsid w:val="00F9529C"/>
    <w:rsid w:val="00F9762D"/>
    <w:rsid w:val="00FA19A3"/>
    <w:rsid w:val="00FA1B3C"/>
    <w:rsid w:val="00FA719D"/>
    <w:rsid w:val="00FB1706"/>
    <w:rsid w:val="00FC1928"/>
    <w:rsid w:val="00FC2B59"/>
    <w:rsid w:val="00FC693A"/>
    <w:rsid w:val="00FD07FA"/>
    <w:rsid w:val="00FE1D3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4D"/>
    <w:pPr>
      <w:widowControl w:val="0"/>
      <w:autoSpaceDE w:val="0"/>
      <w:autoSpaceDN w:val="0"/>
      <w:spacing w:after="0" w:line="240" w:lineRule="auto"/>
    </w:pPr>
    <w:rPr>
      <w:kern w:val="28"/>
      <w:sz w:val="20"/>
      <w:szCs w:val="20"/>
    </w:rPr>
  </w:style>
  <w:style w:type="paragraph" w:styleId="Overskrift1">
    <w:name w:val="heading 1"/>
    <w:basedOn w:val="Normal"/>
    <w:next w:val="Normal"/>
    <w:link w:val="Overskrift1Tegn"/>
    <w:uiPriority w:val="99"/>
    <w:qFormat/>
    <w:rsid w:val="00D71E4D"/>
    <w:pPr>
      <w:keepNext/>
      <w:outlineLvl w:val="0"/>
    </w:pPr>
    <w:rPr>
      <w:sz w:val="24"/>
      <w:szCs w:val="24"/>
      <w:lang w:val="en-US"/>
    </w:rPr>
  </w:style>
  <w:style w:type="paragraph" w:styleId="Overskrift2">
    <w:name w:val="heading 2"/>
    <w:basedOn w:val="Normal"/>
    <w:next w:val="Normal"/>
    <w:link w:val="Overskrift2Tegn"/>
    <w:uiPriority w:val="99"/>
    <w:qFormat/>
    <w:rsid w:val="00D71E4D"/>
    <w:pPr>
      <w:keepNext/>
      <w:outlineLvl w:val="1"/>
    </w:pPr>
    <w:rPr>
      <w:rFonts w:ascii="Century Gothic" w:hAnsi="Century Gothic" w:cs="Century Gothic"/>
      <w:b/>
      <w:bCs/>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D71E4D"/>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locked/>
    <w:rsid w:val="00D71E4D"/>
    <w:rPr>
      <w:rFonts w:asciiTheme="majorHAnsi" w:eastAsiaTheme="majorEastAsia" w:hAnsiTheme="majorHAnsi" w:cstheme="majorBidi"/>
      <w:b/>
      <w:bCs/>
      <w:i/>
      <w:iCs/>
      <w:kern w:val="28"/>
      <w:sz w:val="28"/>
      <w:szCs w:val="28"/>
    </w:rPr>
  </w:style>
  <w:style w:type="paragraph" w:customStyle="1" w:styleId="LetterSenderName">
    <w:name w:val="Letter Sender Name"/>
    <w:uiPriority w:val="99"/>
    <w:rsid w:val="00D71E4D"/>
    <w:pPr>
      <w:widowControl w:val="0"/>
      <w:autoSpaceDE w:val="0"/>
      <w:autoSpaceDN w:val="0"/>
      <w:spacing w:after="0" w:line="240" w:lineRule="auto"/>
      <w:jc w:val="center"/>
    </w:pPr>
    <w:rPr>
      <w:rFonts w:ascii="Century Gothic" w:hAnsi="Century Gothic" w:cs="Century Gothic"/>
      <w:b/>
      <w:bCs/>
      <w:caps/>
      <w:color w:val="808000"/>
      <w:kern w:val="28"/>
      <w:sz w:val="24"/>
      <w:szCs w:val="24"/>
    </w:rPr>
  </w:style>
  <w:style w:type="paragraph" w:customStyle="1" w:styleId="LetterSenderAddress">
    <w:name w:val="Letter Sender Address"/>
    <w:uiPriority w:val="99"/>
    <w:rsid w:val="00D71E4D"/>
    <w:pPr>
      <w:widowControl w:val="0"/>
      <w:autoSpaceDE w:val="0"/>
      <w:autoSpaceDN w:val="0"/>
      <w:spacing w:after="0" w:line="240" w:lineRule="auto"/>
      <w:jc w:val="center"/>
    </w:pPr>
    <w:rPr>
      <w:rFonts w:ascii="Century Gothic" w:hAnsi="Century Gothic" w:cs="Century Gothic"/>
      <w:color w:val="C0C0C0"/>
      <w:kern w:val="28"/>
      <w:sz w:val="20"/>
      <w:szCs w:val="20"/>
    </w:rPr>
  </w:style>
  <w:style w:type="paragraph" w:customStyle="1" w:styleId="LetterClosing">
    <w:name w:val="Letter Closing"/>
    <w:uiPriority w:val="99"/>
    <w:rsid w:val="00D71E4D"/>
    <w:pPr>
      <w:widowControl w:val="0"/>
      <w:autoSpaceDE w:val="0"/>
      <w:autoSpaceDN w:val="0"/>
      <w:spacing w:after="0" w:line="240" w:lineRule="auto"/>
    </w:pPr>
    <w:rPr>
      <w:rFonts w:ascii="Century Gothic" w:hAnsi="Century Gothic" w:cs="Century Gothic"/>
      <w:kern w:val="28"/>
      <w:sz w:val="20"/>
      <w:szCs w:val="20"/>
    </w:rPr>
  </w:style>
  <w:style w:type="paragraph" w:styleId="Brdtekst">
    <w:name w:val="Body Text"/>
    <w:basedOn w:val="Normal"/>
    <w:link w:val="BrdtekstTegn"/>
    <w:uiPriority w:val="99"/>
    <w:rsid w:val="00D71E4D"/>
    <w:rPr>
      <w:sz w:val="24"/>
      <w:szCs w:val="24"/>
      <w:lang w:val="en-US"/>
    </w:rPr>
  </w:style>
  <w:style w:type="character" w:customStyle="1" w:styleId="BrdtekstTegn">
    <w:name w:val="Brødtekst Tegn"/>
    <w:basedOn w:val="Standardskriftforavsnitt"/>
    <w:link w:val="Brdtekst"/>
    <w:uiPriority w:val="99"/>
    <w:semiHidden/>
    <w:locked/>
    <w:rsid w:val="00D71E4D"/>
    <w:rPr>
      <w:rFonts w:cs="Times New Roman"/>
      <w:kern w:val="28"/>
      <w:sz w:val="20"/>
      <w:szCs w:val="20"/>
    </w:rPr>
  </w:style>
  <w:style w:type="paragraph" w:styleId="Topptekst">
    <w:name w:val="header"/>
    <w:basedOn w:val="Normal"/>
    <w:link w:val="TopptekstTegn"/>
    <w:uiPriority w:val="99"/>
    <w:rsid w:val="00D71E4D"/>
    <w:pPr>
      <w:tabs>
        <w:tab w:val="center" w:pos="4536"/>
        <w:tab w:val="right" w:pos="9072"/>
      </w:tabs>
    </w:pPr>
  </w:style>
  <w:style w:type="character" w:customStyle="1" w:styleId="TopptekstTegn">
    <w:name w:val="Topptekst Tegn"/>
    <w:basedOn w:val="Standardskriftforavsnitt"/>
    <w:link w:val="Topptekst"/>
    <w:uiPriority w:val="99"/>
    <w:semiHidden/>
    <w:locked/>
    <w:rsid w:val="00D71E4D"/>
    <w:rPr>
      <w:rFonts w:cs="Times New Roman"/>
      <w:kern w:val="28"/>
      <w:sz w:val="20"/>
      <w:szCs w:val="20"/>
    </w:rPr>
  </w:style>
  <w:style w:type="paragraph" w:styleId="Bunntekst">
    <w:name w:val="footer"/>
    <w:basedOn w:val="Normal"/>
    <w:link w:val="BunntekstTegn"/>
    <w:uiPriority w:val="99"/>
    <w:rsid w:val="00D71E4D"/>
    <w:pPr>
      <w:tabs>
        <w:tab w:val="center" w:pos="4536"/>
        <w:tab w:val="right" w:pos="9072"/>
      </w:tabs>
    </w:pPr>
  </w:style>
  <w:style w:type="character" w:customStyle="1" w:styleId="BunntekstTegn">
    <w:name w:val="Bunntekst Tegn"/>
    <w:basedOn w:val="Standardskriftforavsnitt"/>
    <w:link w:val="Bunntekst"/>
    <w:uiPriority w:val="99"/>
    <w:semiHidden/>
    <w:locked/>
    <w:rsid w:val="00D71E4D"/>
    <w:rPr>
      <w:rFonts w:cs="Times New Roman"/>
      <w:kern w:val="28"/>
      <w:sz w:val="20"/>
      <w:szCs w:val="20"/>
    </w:rPr>
  </w:style>
  <w:style w:type="character" w:styleId="Sidetall">
    <w:name w:val="page number"/>
    <w:basedOn w:val="Standardskriftforavsnitt"/>
    <w:uiPriority w:val="99"/>
    <w:rsid w:val="00594E9F"/>
    <w:rPr>
      <w:rFonts w:cs="Times New Roman"/>
    </w:rPr>
  </w:style>
  <w:style w:type="table" w:styleId="Tabellrutenett">
    <w:name w:val="Table Grid"/>
    <w:basedOn w:val="Vanligtabell"/>
    <w:uiPriority w:val="99"/>
    <w:rsid w:val="00986080"/>
    <w:pPr>
      <w:widowControl w:val="0"/>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01260B"/>
    <w:pPr>
      <w:ind w:left="720"/>
      <w:contextualSpacing/>
    </w:pPr>
  </w:style>
  <w:style w:type="character" w:styleId="Hyperkobling">
    <w:name w:val="Hyperlink"/>
    <w:basedOn w:val="Standardskriftforavsnitt"/>
    <w:uiPriority w:val="99"/>
    <w:unhideWhenUsed/>
    <w:rsid w:val="00024E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ritid1.bostadsratterna.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26600-146A-4E43-BCA9-F1A02405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5</Pages>
  <Words>1473</Words>
  <Characters>7809</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BOSTADSRETTSFORENINGEN FRITID 1</vt:lpstr>
      <vt:lpstr>BOSTADSRETTSFORENINGEN FRITID 1</vt:lpstr>
    </vt:vector>
  </TitlesOfParts>
  <Company>Dell Computer Corporation</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BOSTADSRETTSFORENINGEN FRITID 1</dc:title>
  <dc:creator>G.A.NILSEN</dc:creator>
  <cp:lastModifiedBy>Finn</cp:lastModifiedBy>
  <cp:revision>42</cp:revision>
  <cp:lastPrinted>2014-03-16T10:12:00Z</cp:lastPrinted>
  <dcterms:created xsi:type="dcterms:W3CDTF">2014-03-12T10:48:00Z</dcterms:created>
  <dcterms:modified xsi:type="dcterms:W3CDTF">2014-04-06T18:16:00Z</dcterms:modified>
</cp:coreProperties>
</file>